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FF52" w14:textId="7A520EC3" w:rsidR="00D362E6" w:rsidRPr="00451923" w:rsidRDefault="008A39A7" w:rsidP="00300BF4">
      <w:pPr>
        <w:spacing w:after="0" w:line="30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D5412">
        <w:rPr>
          <w:b/>
          <w:bCs/>
          <w:sz w:val="36"/>
          <w:szCs w:val="36"/>
        </w:rPr>
        <w:t xml:space="preserve">Bolsa </w:t>
      </w:r>
      <w:proofErr w:type="spellStart"/>
      <w:r w:rsidR="00300BF4" w:rsidRPr="001D5412">
        <w:rPr>
          <w:b/>
          <w:bCs/>
          <w:sz w:val="36"/>
          <w:szCs w:val="36"/>
        </w:rPr>
        <w:t>Sen</w:t>
      </w:r>
      <w:r w:rsidR="00265B63" w:rsidRPr="001D5412">
        <w:rPr>
          <w:b/>
          <w:bCs/>
          <w:sz w:val="36"/>
          <w:szCs w:val="36"/>
        </w:rPr>
        <w:t>S</w:t>
      </w:r>
      <w:r w:rsidR="00300BF4" w:rsidRPr="001D5412">
        <w:rPr>
          <w:b/>
          <w:bCs/>
          <w:sz w:val="36"/>
          <w:szCs w:val="36"/>
        </w:rPr>
        <w:t>ura</w:t>
      </w:r>
      <w:proofErr w:type="spellEnd"/>
      <w:r w:rsidR="00300BF4" w:rsidRPr="001D5412">
        <w:rPr>
          <w:b/>
          <w:bCs/>
          <w:sz w:val="36"/>
          <w:szCs w:val="36"/>
        </w:rPr>
        <w:t xml:space="preserve"> Mio inaugura um novo patamar de qualidade de vida para </w:t>
      </w:r>
      <w:proofErr w:type="spellStart"/>
      <w:r w:rsidR="00300BF4" w:rsidRPr="001D5412">
        <w:rPr>
          <w:b/>
          <w:bCs/>
          <w:sz w:val="36"/>
          <w:szCs w:val="36"/>
        </w:rPr>
        <w:t>estomizados</w:t>
      </w:r>
      <w:proofErr w:type="spellEnd"/>
      <w:r w:rsidR="00300BF4" w:rsidRPr="001D5412">
        <w:rPr>
          <w:b/>
          <w:bCs/>
          <w:sz w:val="36"/>
          <w:szCs w:val="36"/>
        </w:rPr>
        <w:t xml:space="preserve">, com </w:t>
      </w:r>
      <w:r w:rsidR="00663972" w:rsidRPr="001D5412">
        <w:rPr>
          <w:b/>
          <w:bCs/>
          <w:sz w:val="36"/>
          <w:szCs w:val="36"/>
        </w:rPr>
        <w:t xml:space="preserve">adesivo </w:t>
      </w:r>
      <w:r w:rsidR="001A1D1D" w:rsidRPr="001D5412">
        <w:rPr>
          <w:b/>
          <w:bCs/>
          <w:sz w:val="36"/>
          <w:szCs w:val="36"/>
        </w:rPr>
        <w:t xml:space="preserve">mais </w:t>
      </w:r>
      <w:r w:rsidR="006B356E" w:rsidRPr="001D5412">
        <w:rPr>
          <w:b/>
          <w:bCs/>
          <w:sz w:val="36"/>
          <w:szCs w:val="36"/>
        </w:rPr>
        <w:t>flexível</w:t>
      </w:r>
      <w:r w:rsidR="00300BF4" w:rsidRPr="001D5412">
        <w:rPr>
          <w:b/>
          <w:bCs/>
          <w:sz w:val="36"/>
          <w:szCs w:val="36"/>
        </w:rPr>
        <w:t xml:space="preserve"> e cinco modelos </w:t>
      </w:r>
      <w:r w:rsidR="00077D1D" w:rsidRPr="001D5412">
        <w:rPr>
          <w:b/>
          <w:bCs/>
          <w:sz w:val="36"/>
          <w:szCs w:val="36"/>
        </w:rPr>
        <w:t xml:space="preserve">que permitem o </w:t>
      </w:r>
      <w:r w:rsidR="00451923" w:rsidRPr="001D5412">
        <w:rPr>
          <w:b/>
          <w:bCs/>
          <w:sz w:val="36"/>
          <w:szCs w:val="36"/>
        </w:rPr>
        <w:t>encaixe perfeito para cada corpo</w:t>
      </w:r>
    </w:p>
    <w:p w14:paraId="64ECF6C6" w14:textId="77777777" w:rsidR="00300BF4" w:rsidRDefault="00300BF4" w:rsidP="00300BF4">
      <w:pPr>
        <w:spacing w:after="0" w:line="300" w:lineRule="auto"/>
        <w:jc w:val="center"/>
        <w:rPr>
          <w:b/>
          <w:bCs/>
          <w:sz w:val="36"/>
          <w:szCs w:val="36"/>
        </w:rPr>
      </w:pPr>
    </w:p>
    <w:p w14:paraId="0C02A490" w14:textId="306EAE51" w:rsidR="00300BF4" w:rsidRPr="00B848FE" w:rsidRDefault="00300BF4" w:rsidP="22D29DAA">
      <w:pPr>
        <w:spacing w:after="0" w:line="300" w:lineRule="auto"/>
        <w:jc w:val="center"/>
        <w:rPr>
          <w:i/>
          <w:iCs/>
          <w:sz w:val="28"/>
          <w:szCs w:val="28"/>
        </w:rPr>
      </w:pPr>
      <w:r w:rsidRPr="00B848FE">
        <w:rPr>
          <w:i/>
          <w:iCs/>
          <w:sz w:val="28"/>
          <w:szCs w:val="28"/>
        </w:rPr>
        <w:t xml:space="preserve">Chega ao Brasil </w:t>
      </w:r>
      <w:r w:rsidR="00A36AB0" w:rsidRPr="001D5412">
        <w:rPr>
          <w:i/>
          <w:iCs/>
          <w:sz w:val="28"/>
          <w:szCs w:val="28"/>
        </w:rPr>
        <w:t>o</w:t>
      </w:r>
      <w:r w:rsidRPr="001D5412">
        <w:rPr>
          <w:i/>
          <w:iCs/>
          <w:sz w:val="28"/>
          <w:szCs w:val="28"/>
        </w:rPr>
        <w:t xml:space="preserve"> </w:t>
      </w:r>
      <w:r w:rsidRPr="00B848FE">
        <w:rPr>
          <w:i/>
          <w:iCs/>
          <w:sz w:val="28"/>
          <w:szCs w:val="28"/>
        </w:rPr>
        <w:t>mais modern</w:t>
      </w:r>
      <w:r w:rsidR="00A36AB0" w:rsidRPr="001D5412">
        <w:rPr>
          <w:i/>
          <w:iCs/>
          <w:sz w:val="28"/>
          <w:szCs w:val="28"/>
        </w:rPr>
        <w:t>o</w:t>
      </w:r>
      <w:r w:rsidRPr="00B848FE">
        <w:rPr>
          <w:i/>
          <w:iCs/>
          <w:sz w:val="28"/>
          <w:szCs w:val="28"/>
        </w:rPr>
        <w:t xml:space="preserve"> e avançad</w:t>
      </w:r>
      <w:r w:rsidR="00A36AB0" w:rsidRPr="001D5412">
        <w:rPr>
          <w:i/>
          <w:iCs/>
          <w:sz w:val="28"/>
          <w:szCs w:val="28"/>
        </w:rPr>
        <w:t>o</w:t>
      </w:r>
      <w:r w:rsidRPr="001D5412">
        <w:rPr>
          <w:i/>
          <w:iCs/>
          <w:sz w:val="28"/>
          <w:szCs w:val="28"/>
        </w:rPr>
        <w:t xml:space="preserve"> </w:t>
      </w:r>
      <w:r w:rsidR="00A36AB0" w:rsidRPr="001D5412">
        <w:rPr>
          <w:i/>
          <w:iCs/>
          <w:sz w:val="28"/>
          <w:szCs w:val="28"/>
        </w:rPr>
        <w:t>equipamento coletor para</w:t>
      </w:r>
      <w:r w:rsidRPr="001D5412">
        <w:rPr>
          <w:i/>
          <w:iCs/>
          <w:sz w:val="28"/>
          <w:szCs w:val="28"/>
        </w:rPr>
        <w:t xml:space="preserve"> </w:t>
      </w:r>
      <w:proofErr w:type="spellStart"/>
      <w:r w:rsidRPr="00B848FE">
        <w:rPr>
          <w:i/>
          <w:iCs/>
          <w:sz w:val="28"/>
          <w:szCs w:val="28"/>
        </w:rPr>
        <w:t>estomia</w:t>
      </w:r>
      <w:proofErr w:type="spellEnd"/>
      <w:r w:rsidRPr="00B848FE">
        <w:rPr>
          <w:i/>
          <w:iCs/>
          <w:sz w:val="28"/>
          <w:szCs w:val="28"/>
        </w:rPr>
        <w:t xml:space="preserve"> do mercado, com exclusiva tecnologia </w:t>
      </w:r>
      <w:r w:rsidR="006B7BDC" w:rsidRPr="00B848FE">
        <w:rPr>
          <w:i/>
          <w:iCs/>
          <w:sz w:val="28"/>
          <w:szCs w:val="28"/>
        </w:rPr>
        <w:t xml:space="preserve">adesiva </w:t>
      </w:r>
      <w:proofErr w:type="spellStart"/>
      <w:r w:rsidRPr="001D5412">
        <w:rPr>
          <w:i/>
          <w:iCs/>
          <w:sz w:val="28"/>
          <w:szCs w:val="28"/>
        </w:rPr>
        <w:t>BodyFit</w:t>
      </w:r>
      <w:proofErr w:type="spellEnd"/>
      <w:r w:rsidRPr="001D5412">
        <w:rPr>
          <w:i/>
          <w:iCs/>
          <w:sz w:val="28"/>
          <w:szCs w:val="28"/>
        </w:rPr>
        <w:t>,</w:t>
      </w:r>
      <w:r w:rsidRPr="00B848FE">
        <w:rPr>
          <w:i/>
          <w:iCs/>
          <w:sz w:val="28"/>
          <w:szCs w:val="28"/>
        </w:rPr>
        <w:t xml:space="preserve"> da Coloplast</w:t>
      </w:r>
      <w:r w:rsidR="006F6BC8" w:rsidRPr="00B848FE">
        <w:rPr>
          <w:i/>
          <w:iCs/>
          <w:sz w:val="28"/>
          <w:szCs w:val="28"/>
        </w:rPr>
        <w:t>. El</w:t>
      </w:r>
      <w:r w:rsidR="009C5F6F" w:rsidRPr="001D5412">
        <w:rPr>
          <w:i/>
          <w:iCs/>
          <w:sz w:val="28"/>
          <w:szCs w:val="28"/>
        </w:rPr>
        <w:t>a</w:t>
      </w:r>
      <w:r w:rsidRPr="00B848FE">
        <w:rPr>
          <w:i/>
          <w:iCs/>
          <w:sz w:val="28"/>
          <w:szCs w:val="28"/>
        </w:rPr>
        <w:t xml:space="preserve"> garante </w:t>
      </w:r>
      <w:r w:rsidRPr="001D5412">
        <w:rPr>
          <w:i/>
          <w:iCs/>
          <w:sz w:val="28"/>
          <w:szCs w:val="28"/>
        </w:rPr>
        <w:t xml:space="preserve">maior </w:t>
      </w:r>
      <w:r w:rsidR="009C5F6F" w:rsidRPr="001D5412">
        <w:rPr>
          <w:i/>
          <w:iCs/>
          <w:sz w:val="28"/>
          <w:szCs w:val="28"/>
        </w:rPr>
        <w:t>estabilidade</w:t>
      </w:r>
      <w:r w:rsidR="009C5F6F">
        <w:rPr>
          <w:i/>
          <w:iCs/>
          <w:sz w:val="28"/>
          <w:szCs w:val="28"/>
        </w:rPr>
        <w:t xml:space="preserve"> na pele</w:t>
      </w:r>
      <w:r w:rsidR="006F6BC8" w:rsidRPr="00B848FE">
        <w:rPr>
          <w:i/>
          <w:iCs/>
          <w:sz w:val="28"/>
          <w:szCs w:val="28"/>
        </w:rPr>
        <w:t>,</w:t>
      </w:r>
      <w:r w:rsidRPr="00B848FE">
        <w:rPr>
          <w:i/>
          <w:iCs/>
          <w:sz w:val="28"/>
          <w:szCs w:val="28"/>
        </w:rPr>
        <w:t xml:space="preserve"> </w:t>
      </w:r>
      <w:r w:rsidR="0039099C" w:rsidRPr="001D5412">
        <w:rPr>
          <w:i/>
          <w:iCs/>
          <w:sz w:val="28"/>
          <w:szCs w:val="28"/>
        </w:rPr>
        <w:t xml:space="preserve">reduzindo </w:t>
      </w:r>
      <w:r w:rsidRPr="001D5412">
        <w:rPr>
          <w:i/>
          <w:iCs/>
          <w:sz w:val="28"/>
          <w:szCs w:val="28"/>
        </w:rPr>
        <w:t>vazamentos</w:t>
      </w:r>
      <w:r w:rsidR="006F6BC8" w:rsidRPr="001D5412">
        <w:rPr>
          <w:i/>
          <w:iCs/>
          <w:sz w:val="28"/>
          <w:szCs w:val="28"/>
        </w:rPr>
        <w:t xml:space="preserve"> e </w:t>
      </w:r>
      <w:r w:rsidRPr="00B848FE">
        <w:rPr>
          <w:i/>
          <w:iCs/>
          <w:sz w:val="28"/>
          <w:szCs w:val="28"/>
        </w:rPr>
        <w:t xml:space="preserve">permitindo </w:t>
      </w:r>
      <w:r w:rsidR="009C5F6F" w:rsidRPr="001D5412">
        <w:rPr>
          <w:i/>
          <w:iCs/>
          <w:sz w:val="28"/>
          <w:szCs w:val="28"/>
        </w:rPr>
        <w:t>mais</w:t>
      </w:r>
      <w:r w:rsidRPr="001D5412">
        <w:rPr>
          <w:i/>
          <w:iCs/>
          <w:sz w:val="28"/>
          <w:szCs w:val="28"/>
        </w:rPr>
        <w:t xml:space="preserve"> </w:t>
      </w:r>
      <w:r w:rsidR="006F6BC8" w:rsidRPr="001D5412">
        <w:rPr>
          <w:i/>
          <w:iCs/>
          <w:sz w:val="28"/>
          <w:szCs w:val="28"/>
        </w:rPr>
        <w:t>liberdade</w:t>
      </w:r>
      <w:r w:rsidRPr="001D5412">
        <w:rPr>
          <w:i/>
          <w:iCs/>
          <w:sz w:val="28"/>
          <w:szCs w:val="28"/>
        </w:rPr>
        <w:t xml:space="preserve"> de movimentos</w:t>
      </w:r>
      <w:r w:rsidR="0039099C" w:rsidRPr="001D5412">
        <w:rPr>
          <w:i/>
          <w:iCs/>
          <w:sz w:val="28"/>
          <w:szCs w:val="28"/>
        </w:rPr>
        <w:t>,</w:t>
      </w:r>
      <w:r w:rsidRPr="001D5412">
        <w:rPr>
          <w:i/>
          <w:iCs/>
          <w:sz w:val="28"/>
          <w:szCs w:val="28"/>
        </w:rPr>
        <w:t xml:space="preserve"> </w:t>
      </w:r>
      <w:r w:rsidR="0039099C" w:rsidRPr="001D5412">
        <w:rPr>
          <w:i/>
          <w:iCs/>
          <w:sz w:val="28"/>
          <w:szCs w:val="28"/>
        </w:rPr>
        <w:t>além de</w:t>
      </w:r>
      <w:r w:rsidRPr="001D5412">
        <w:rPr>
          <w:i/>
          <w:iCs/>
          <w:sz w:val="28"/>
          <w:szCs w:val="28"/>
        </w:rPr>
        <w:t xml:space="preserve"> </w:t>
      </w:r>
      <w:r w:rsidRPr="00B848FE">
        <w:rPr>
          <w:i/>
          <w:iCs/>
          <w:sz w:val="28"/>
          <w:szCs w:val="28"/>
        </w:rPr>
        <w:t>um uso mais discreto</w:t>
      </w:r>
    </w:p>
    <w:p w14:paraId="7E07AF9E" w14:textId="58511353" w:rsidR="22D29DAA" w:rsidRDefault="22D29DAA" w:rsidP="22D29DAA">
      <w:pPr>
        <w:spacing w:after="0" w:line="300" w:lineRule="auto"/>
        <w:jc w:val="center"/>
        <w:rPr>
          <w:i/>
          <w:iCs/>
          <w:sz w:val="28"/>
          <w:szCs w:val="28"/>
        </w:rPr>
      </w:pPr>
    </w:p>
    <w:p w14:paraId="28BDF0EF" w14:textId="7B5674DE" w:rsidR="22D29DAA" w:rsidRDefault="22D29DAA" w:rsidP="22D29DAA">
      <w:pPr>
        <w:spacing w:after="0" w:line="300" w:lineRule="auto"/>
        <w:jc w:val="center"/>
        <w:rPr>
          <w:i/>
          <w:iCs/>
          <w:sz w:val="28"/>
          <w:szCs w:val="28"/>
        </w:rPr>
      </w:pPr>
    </w:p>
    <w:p w14:paraId="394294F0" w14:textId="50C6B87F" w:rsidR="00917CD3" w:rsidRDefault="00F7615A" w:rsidP="22D29DAA">
      <w:pPr>
        <w:spacing w:after="0" w:line="300" w:lineRule="auto"/>
        <w:jc w:val="both"/>
        <w:rPr>
          <w:sz w:val="24"/>
          <w:szCs w:val="24"/>
        </w:rPr>
      </w:pPr>
      <w:r>
        <w:rPr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CE428F1" wp14:editId="289C489D">
            <wp:simplePos x="0" y="0"/>
            <wp:positionH relativeFrom="margin">
              <wp:posOffset>28575</wp:posOffset>
            </wp:positionH>
            <wp:positionV relativeFrom="paragraph">
              <wp:posOffset>5715</wp:posOffset>
            </wp:positionV>
            <wp:extent cx="2820670" cy="18821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CD3" w:rsidRPr="22D29DAA">
        <w:rPr>
          <w:sz w:val="24"/>
          <w:szCs w:val="24"/>
        </w:rPr>
        <w:t xml:space="preserve">Uma revolução no uso </w:t>
      </w:r>
      <w:r w:rsidR="00917CD3" w:rsidRPr="001D5412">
        <w:rPr>
          <w:sz w:val="24"/>
          <w:szCs w:val="24"/>
        </w:rPr>
        <w:t xml:space="preserve">da bolsa </w:t>
      </w:r>
      <w:r w:rsidR="00917CD3" w:rsidRPr="22D29DAA">
        <w:rPr>
          <w:sz w:val="24"/>
          <w:szCs w:val="24"/>
        </w:rPr>
        <w:t xml:space="preserve">de </w:t>
      </w:r>
      <w:proofErr w:type="spellStart"/>
      <w:r w:rsidR="00917CD3" w:rsidRPr="22D29DAA">
        <w:rPr>
          <w:sz w:val="24"/>
          <w:szCs w:val="24"/>
        </w:rPr>
        <w:t>estomia</w:t>
      </w:r>
      <w:proofErr w:type="spellEnd"/>
      <w:r w:rsidR="001A1D1D">
        <w:rPr>
          <w:sz w:val="24"/>
          <w:szCs w:val="24"/>
        </w:rPr>
        <w:t>,</w:t>
      </w:r>
      <w:r w:rsidR="00917CD3" w:rsidRPr="22D29DAA">
        <w:rPr>
          <w:sz w:val="24"/>
          <w:szCs w:val="24"/>
        </w:rPr>
        <w:t xml:space="preserve"> ao oferecer </w:t>
      </w:r>
      <w:r w:rsidR="00A36AB0" w:rsidRPr="001D5412">
        <w:rPr>
          <w:sz w:val="24"/>
          <w:szCs w:val="24"/>
        </w:rPr>
        <w:t xml:space="preserve">o </w:t>
      </w:r>
      <w:r w:rsidR="00A36AB0" w:rsidRPr="008A39A7">
        <w:rPr>
          <w:sz w:val="24"/>
          <w:szCs w:val="24"/>
        </w:rPr>
        <w:t>encaixe perfeito</w:t>
      </w:r>
      <w:r w:rsidR="00A36AB0" w:rsidRPr="00013241">
        <w:rPr>
          <w:sz w:val="24"/>
          <w:szCs w:val="24"/>
        </w:rPr>
        <w:t xml:space="preserve"> </w:t>
      </w:r>
      <w:r w:rsidR="00A36AB0" w:rsidRPr="001D5412">
        <w:rPr>
          <w:sz w:val="24"/>
          <w:szCs w:val="24"/>
        </w:rPr>
        <w:t>para cada corpo</w:t>
      </w:r>
      <w:r w:rsidR="00A36AB0" w:rsidRPr="008A39A7">
        <w:rPr>
          <w:sz w:val="24"/>
          <w:szCs w:val="24"/>
        </w:rPr>
        <w:t>,</w:t>
      </w:r>
      <w:r w:rsidR="00A36AB0" w:rsidRPr="00013241">
        <w:rPr>
          <w:sz w:val="24"/>
          <w:szCs w:val="24"/>
        </w:rPr>
        <w:t xml:space="preserve"> </w:t>
      </w:r>
      <w:r w:rsidR="00917CD3" w:rsidRPr="22D29DAA">
        <w:rPr>
          <w:sz w:val="24"/>
          <w:szCs w:val="24"/>
        </w:rPr>
        <w:t xml:space="preserve">flexibilidade, segurança, </w:t>
      </w:r>
      <w:r w:rsidR="006B356E" w:rsidRPr="22D29DAA">
        <w:rPr>
          <w:sz w:val="24"/>
          <w:szCs w:val="24"/>
        </w:rPr>
        <w:t xml:space="preserve">confiança, </w:t>
      </w:r>
      <w:r w:rsidR="00917CD3" w:rsidRPr="22D29DAA">
        <w:rPr>
          <w:sz w:val="24"/>
          <w:szCs w:val="24"/>
        </w:rPr>
        <w:t xml:space="preserve">discrição, tecnologia e inovação. Estas são as </w:t>
      </w:r>
      <w:r w:rsidR="00917CD3" w:rsidRPr="00B848FE">
        <w:rPr>
          <w:sz w:val="24"/>
          <w:szCs w:val="24"/>
        </w:rPr>
        <w:t xml:space="preserve">características </w:t>
      </w:r>
      <w:r w:rsidR="00893198" w:rsidRPr="00B848FE">
        <w:rPr>
          <w:sz w:val="24"/>
          <w:szCs w:val="24"/>
        </w:rPr>
        <w:t xml:space="preserve">e a proposta </w:t>
      </w:r>
      <w:r w:rsidR="00917CD3" w:rsidRPr="001D5412">
        <w:rPr>
          <w:sz w:val="24"/>
          <w:szCs w:val="24"/>
        </w:rPr>
        <w:t>d</w:t>
      </w:r>
      <w:r w:rsidR="00A36AB0" w:rsidRPr="001D5412">
        <w:rPr>
          <w:sz w:val="24"/>
          <w:szCs w:val="24"/>
        </w:rPr>
        <w:t>o</w:t>
      </w:r>
      <w:r w:rsidR="00917CD3" w:rsidRPr="00B848FE">
        <w:rPr>
          <w:sz w:val="24"/>
          <w:szCs w:val="24"/>
        </w:rPr>
        <w:t xml:space="preserve"> mais modern</w:t>
      </w:r>
      <w:r w:rsidR="00A36AB0" w:rsidRPr="00B848FE">
        <w:rPr>
          <w:sz w:val="24"/>
          <w:szCs w:val="24"/>
        </w:rPr>
        <w:t>o</w:t>
      </w:r>
      <w:r w:rsidR="00917CD3" w:rsidRPr="001D5412">
        <w:rPr>
          <w:sz w:val="24"/>
          <w:szCs w:val="24"/>
        </w:rPr>
        <w:t xml:space="preserve"> e avançad</w:t>
      </w:r>
      <w:r w:rsidR="00A36AB0" w:rsidRPr="001D5412">
        <w:rPr>
          <w:sz w:val="24"/>
          <w:szCs w:val="24"/>
        </w:rPr>
        <w:t>o</w:t>
      </w:r>
      <w:r w:rsidR="00917CD3" w:rsidRPr="00B848FE">
        <w:rPr>
          <w:sz w:val="24"/>
          <w:szCs w:val="24"/>
        </w:rPr>
        <w:t xml:space="preserve"> </w:t>
      </w:r>
      <w:r w:rsidR="00A36AB0" w:rsidRPr="001D5412">
        <w:rPr>
          <w:sz w:val="24"/>
          <w:szCs w:val="24"/>
        </w:rPr>
        <w:t xml:space="preserve">equipamento coletor </w:t>
      </w:r>
      <w:r w:rsidR="00917CD3" w:rsidRPr="00B848FE">
        <w:rPr>
          <w:sz w:val="24"/>
          <w:szCs w:val="24"/>
        </w:rPr>
        <w:t xml:space="preserve">de </w:t>
      </w:r>
      <w:proofErr w:type="spellStart"/>
      <w:r w:rsidR="00917CD3" w:rsidRPr="00B848FE">
        <w:rPr>
          <w:sz w:val="24"/>
          <w:szCs w:val="24"/>
        </w:rPr>
        <w:t>estomia</w:t>
      </w:r>
      <w:proofErr w:type="spellEnd"/>
      <w:r w:rsidR="00917CD3" w:rsidRPr="00B848FE">
        <w:rPr>
          <w:sz w:val="24"/>
          <w:szCs w:val="24"/>
        </w:rPr>
        <w:t xml:space="preserve"> do Brasil: </w:t>
      </w:r>
      <w:r w:rsidR="00917CD3" w:rsidRPr="22D29DAA">
        <w:rPr>
          <w:sz w:val="24"/>
          <w:szCs w:val="24"/>
        </w:rPr>
        <w:t xml:space="preserve">a </w:t>
      </w:r>
      <w:proofErr w:type="spellStart"/>
      <w:r w:rsidR="00917CD3" w:rsidRPr="22D29DAA">
        <w:rPr>
          <w:sz w:val="24"/>
          <w:szCs w:val="24"/>
        </w:rPr>
        <w:t>Sen</w:t>
      </w:r>
      <w:r w:rsidR="00265B63" w:rsidRPr="001D5412">
        <w:rPr>
          <w:sz w:val="24"/>
          <w:szCs w:val="24"/>
        </w:rPr>
        <w:t>S</w:t>
      </w:r>
      <w:r w:rsidR="00917CD3" w:rsidRPr="00077D1D">
        <w:rPr>
          <w:sz w:val="24"/>
          <w:szCs w:val="24"/>
        </w:rPr>
        <w:t>u</w:t>
      </w:r>
      <w:r w:rsidR="00917CD3" w:rsidRPr="22D29DAA">
        <w:rPr>
          <w:sz w:val="24"/>
          <w:szCs w:val="24"/>
        </w:rPr>
        <w:t>ra</w:t>
      </w:r>
      <w:proofErr w:type="spellEnd"/>
      <w:r w:rsidR="00917CD3" w:rsidRPr="22D29DAA">
        <w:rPr>
          <w:sz w:val="24"/>
          <w:szCs w:val="24"/>
        </w:rPr>
        <w:t xml:space="preserve">® Mio, da Coloplast. Nos modelos Plana, </w:t>
      </w:r>
      <w:proofErr w:type="spellStart"/>
      <w:r w:rsidR="00917CD3" w:rsidRPr="22D29DAA">
        <w:rPr>
          <w:sz w:val="24"/>
          <w:szCs w:val="24"/>
        </w:rPr>
        <w:t>Convex</w:t>
      </w:r>
      <w:proofErr w:type="spellEnd"/>
      <w:r w:rsidR="00917CD3" w:rsidRPr="22D29DAA">
        <w:rPr>
          <w:sz w:val="24"/>
          <w:szCs w:val="24"/>
        </w:rPr>
        <w:t xml:space="preserve"> (em três categorias) e </w:t>
      </w:r>
      <w:proofErr w:type="spellStart"/>
      <w:r w:rsidR="00917CD3" w:rsidRPr="22D29DAA">
        <w:rPr>
          <w:sz w:val="24"/>
          <w:szCs w:val="24"/>
        </w:rPr>
        <w:t>Concave</w:t>
      </w:r>
      <w:proofErr w:type="spellEnd"/>
      <w:r w:rsidR="00917CD3" w:rsidRPr="22D29DAA">
        <w:rPr>
          <w:sz w:val="24"/>
          <w:szCs w:val="24"/>
        </w:rPr>
        <w:t xml:space="preserve">, </w:t>
      </w:r>
      <w:r w:rsidR="00663972" w:rsidRPr="22D29DAA">
        <w:rPr>
          <w:sz w:val="24"/>
          <w:szCs w:val="24"/>
        </w:rPr>
        <w:t xml:space="preserve">a </w:t>
      </w:r>
      <w:proofErr w:type="spellStart"/>
      <w:r w:rsidR="00663972" w:rsidRPr="22D29DAA">
        <w:rPr>
          <w:sz w:val="24"/>
          <w:szCs w:val="24"/>
        </w:rPr>
        <w:t>SenSura</w:t>
      </w:r>
      <w:proofErr w:type="spellEnd"/>
      <w:r w:rsidR="00663972" w:rsidRPr="22D29DAA">
        <w:rPr>
          <w:sz w:val="24"/>
          <w:szCs w:val="24"/>
        </w:rPr>
        <w:t xml:space="preserve"> Mio </w:t>
      </w:r>
      <w:r w:rsidR="00EC6EB3">
        <w:rPr>
          <w:sz w:val="24"/>
          <w:szCs w:val="24"/>
        </w:rPr>
        <w:t xml:space="preserve">traz uma </w:t>
      </w:r>
      <w:r w:rsidR="00EC6EB3" w:rsidRPr="00E7096C">
        <w:rPr>
          <w:sz w:val="24"/>
          <w:szCs w:val="24"/>
        </w:rPr>
        <w:t>grande variedade de tamanhos das bases adesivas</w:t>
      </w:r>
      <w:r w:rsidR="005051E8">
        <w:rPr>
          <w:sz w:val="24"/>
          <w:szCs w:val="24"/>
        </w:rPr>
        <w:t xml:space="preserve">, </w:t>
      </w:r>
      <w:r w:rsidR="00663972" w:rsidRPr="22D29DAA">
        <w:rPr>
          <w:sz w:val="24"/>
          <w:szCs w:val="24"/>
        </w:rPr>
        <w:t>chega para atender aos diversos perfis corporais dos brasileiros</w:t>
      </w:r>
      <w:r w:rsidR="00FA202A">
        <w:rPr>
          <w:sz w:val="24"/>
          <w:szCs w:val="24"/>
        </w:rPr>
        <w:t xml:space="preserve"> e eleva o padrão de cuidado para quem tem um estoma</w:t>
      </w:r>
      <w:r w:rsidR="00663972" w:rsidRPr="22D29DAA">
        <w:rPr>
          <w:sz w:val="24"/>
          <w:szCs w:val="24"/>
        </w:rPr>
        <w:t>.</w:t>
      </w:r>
      <w:r w:rsidR="00917CD3" w:rsidRPr="22D29DAA">
        <w:rPr>
          <w:sz w:val="24"/>
          <w:szCs w:val="24"/>
        </w:rPr>
        <w:t xml:space="preserve"> </w:t>
      </w:r>
      <w:r w:rsidR="00E42063" w:rsidRPr="22D29DAA">
        <w:rPr>
          <w:sz w:val="24"/>
          <w:szCs w:val="24"/>
        </w:rPr>
        <w:t xml:space="preserve">Com a exclusiva tecnologia </w:t>
      </w:r>
      <w:proofErr w:type="spellStart"/>
      <w:r w:rsidR="00E42063" w:rsidRPr="22D29DAA">
        <w:rPr>
          <w:sz w:val="24"/>
          <w:szCs w:val="24"/>
        </w:rPr>
        <w:t>BodyFit</w:t>
      </w:r>
      <w:proofErr w:type="spellEnd"/>
      <w:r w:rsidR="003743D4" w:rsidRPr="00B848FE">
        <w:rPr>
          <w:sz w:val="24"/>
          <w:szCs w:val="24"/>
        </w:rPr>
        <w:t>®</w:t>
      </w:r>
      <w:r w:rsidR="00E42063" w:rsidRPr="00B848FE">
        <w:rPr>
          <w:sz w:val="24"/>
          <w:szCs w:val="24"/>
        </w:rPr>
        <w:t xml:space="preserve">, </w:t>
      </w:r>
      <w:r w:rsidR="00E42063" w:rsidRPr="001D5412">
        <w:rPr>
          <w:sz w:val="24"/>
          <w:szCs w:val="24"/>
        </w:rPr>
        <w:t xml:space="preserve">ela traz a </w:t>
      </w:r>
      <w:r w:rsidR="009D1CAB" w:rsidRPr="001D5412">
        <w:rPr>
          <w:sz w:val="24"/>
          <w:szCs w:val="24"/>
        </w:rPr>
        <w:t>adesividade e</w:t>
      </w:r>
      <w:r w:rsidR="00E42063" w:rsidRPr="00B848FE">
        <w:rPr>
          <w:sz w:val="24"/>
          <w:szCs w:val="24"/>
        </w:rPr>
        <w:t xml:space="preserve"> a elasticidade que acompanha</w:t>
      </w:r>
      <w:r w:rsidR="009D1CAB" w:rsidRPr="00B848FE">
        <w:rPr>
          <w:sz w:val="24"/>
          <w:szCs w:val="24"/>
        </w:rPr>
        <w:t>m</w:t>
      </w:r>
      <w:r w:rsidR="00E42063" w:rsidRPr="001D5412">
        <w:rPr>
          <w:sz w:val="24"/>
          <w:szCs w:val="24"/>
        </w:rPr>
        <w:t xml:space="preserve"> formas e movimentos</w:t>
      </w:r>
      <w:r w:rsidR="009D1CAB" w:rsidRPr="001D5412">
        <w:rPr>
          <w:sz w:val="24"/>
          <w:szCs w:val="24"/>
        </w:rPr>
        <w:t>, promovendo um</w:t>
      </w:r>
      <w:r w:rsidR="00E42063" w:rsidRPr="001D5412">
        <w:rPr>
          <w:sz w:val="24"/>
          <w:szCs w:val="24"/>
        </w:rPr>
        <w:t xml:space="preserve"> </w:t>
      </w:r>
      <w:r w:rsidR="00166EF7" w:rsidRPr="001D5412">
        <w:rPr>
          <w:sz w:val="24"/>
          <w:szCs w:val="24"/>
        </w:rPr>
        <w:t>contato seguro com a pele</w:t>
      </w:r>
      <w:r w:rsidR="009D1CAB" w:rsidRPr="001D5412">
        <w:rPr>
          <w:sz w:val="24"/>
          <w:szCs w:val="24"/>
        </w:rPr>
        <w:t>. T</w:t>
      </w:r>
      <w:r w:rsidR="00077D1D" w:rsidRPr="00B848FE">
        <w:rPr>
          <w:sz w:val="24"/>
          <w:szCs w:val="24"/>
        </w:rPr>
        <w:t xml:space="preserve">odos os </w:t>
      </w:r>
      <w:r w:rsidR="00E42063" w:rsidRPr="001D5412">
        <w:rPr>
          <w:sz w:val="24"/>
          <w:szCs w:val="24"/>
        </w:rPr>
        <w:t>modelos</w:t>
      </w:r>
      <w:r w:rsidR="009D1CAB" w:rsidRPr="001D5412">
        <w:rPr>
          <w:sz w:val="24"/>
          <w:szCs w:val="24"/>
        </w:rPr>
        <w:t xml:space="preserve"> foram</w:t>
      </w:r>
      <w:r w:rsidR="00E42063" w:rsidRPr="001D5412">
        <w:rPr>
          <w:sz w:val="24"/>
          <w:szCs w:val="24"/>
        </w:rPr>
        <w:t xml:space="preserve"> </w:t>
      </w:r>
      <w:r w:rsidR="00D15CAF" w:rsidRPr="001D5412">
        <w:rPr>
          <w:sz w:val="24"/>
          <w:szCs w:val="24"/>
        </w:rPr>
        <w:t>desenvolvidos</w:t>
      </w:r>
      <w:r w:rsidR="00E42063" w:rsidRPr="001D5412">
        <w:rPr>
          <w:sz w:val="24"/>
          <w:szCs w:val="24"/>
        </w:rPr>
        <w:t xml:space="preserve"> </w:t>
      </w:r>
      <w:r w:rsidR="009D1CAB" w:rsidRPr="001D5412">
        <w:rPr>
          <w:sz w:val="24"/>
          <w:szCs w:val="24"/>
        </w:rPr>
        <w:t>para</w:t>
      </w:r>
      <w:r w:rsidR="00E42063" w:rsidRPr="001D5412">
        <w:rPr>
          <w:sz w:val="24"/>
          <w:szCs w:val="24"/>
        </w:rPr>
        <w:t xml:space="preserve"> quem tem colostomia, </w:t>
      </w:r>
      <w:proofErr w:type="spellStart"/>
      <w:r w:rsidR="00E42063" w:rsidRPr="001D5412">
        <w:rPr>
          <w:sz w:val="24"/>
          <w:szCs w:val="24"/>
        </w:rPr>
        <w:t>ileostomia</w:t>
      </w:r>
      <w:proofErr w:type="spellEnd"/>
      <w:r w:rsidR="00E42063" w:rsidRPr="001D5412">
        <w:rPr>
          <w:sz w:val="24"/>
          <w:szCs w:val="24"/>
        </w:rPr>
        <w:t xml:space="preserve"> </w:t>
      </w:r>
      <w:r w:rsidR="00077D1D" w:rsidRPr="001D5412">
        <w:rPr>
          <w:sz w:val="24"/>
          <w:szCs w:val="24"/>
        </w:rPr>
        <w:t xml:space="preserve">ou </w:t>
      </w:r>
      <w:proofErr w:type="spellStart"/>
      <w:r w:rsidR="00E42063" w:rsidRPr="001D5412">
        <w:rPr>
          <w:sz w:val="24"/>
          <w:szCs w:val="24"/>
        </w:rPr>
        <w:t>urostomia</w:t>
      </w:r>
      <w:proofErr w:type="spellEnd"/>
      <w:r w:rsidR="00E42063" w:rsidRPr="001D5412">
        <w:rPr>
          <w:sz w:val="24"/>
          <w:szCs w:val="24"/>
        </w:rPr>
        <w:t>.</w:t>
      </w:r>
    </w:p>
    <w:p w14:paraId="0CC0FB19" w14:textId="0CB4900B" w:rsidR="008F51E9" w:rsidRDefault="008F51E9" w:rsidP="00917CD3">
      <w:pPr>
        <w:spacing w:after="0" w:line="300" w:lineRule="auto"/>
        <w:jc w:val="both"/>
        <w:rPr>
          <w:sz w:val="24"/>
          <w:szCs w:val="24"/>
        </w:rPr>
      </w:pPr>
    </w:p>
    <w:p w14:paraId="0606A0C9" w14:textId="6130291C" w:rsidR="008F51E9" w:rsidRDefault="008F51E9" w:rsidP="00917CD3">
      <w:pPr>
        <w:spacing w:after="0" w:line="3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Mercado emergente e demanda confirmada</w:t>
      </w:r>
    </w:p>
    <w:p w14:paraId="7728123C" w14:textId="57507232" w:rsidR="008F51E9" w:rsidRDefault="008F51E9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7A40E7E1" w14:textId="6C1CDA26" w:rsidR="007A251B" w:rsidRPr="001D5412" w:rsidRDefault="007A251B" w:rsidP="007A251B">
      <w:pPr>
        <w:spacing w:after="0" w:line="300" w:lineRule="auto"/>
        <w:jc w:val="both"/>
        <w:rPr>
          <w:sz w:val="24"/>
          <w:szCs w:val="24"/>
        </w:rPr>
      </w:pPr>
      <w:proofErr w:type="spellStart"/>
      <w:r w:rsidRPr="00B848FE">
        <w:rPr>
          <w:sz w:val="24"/>
          <w:szCs w:val="24"/>
        </w:rPr>
        <w:t>SenSura</w:t>
      </w:r>
      <w:proofErr w:type="spellEnd"/>
      <w:r w:rsidRPr="00B848FE">
        <w:rPr>
          <w:sz w:val="24"/>
          <w:szCs w:val="24"/>
        </w:rPr>
        <w:t xml:space="preserve"> Mio vêm nas cores cinza e transparente</w:t>
      </w:r>
      <w:r w:rsidR="00FD744A" w:rsidRPr="00B848FE">
        <w:rPr>
          <w:sz w:val="24"/>
          <w:szCs w:val="24"/>
        </w:rPr>
        <w:t>, quebrando um paradigma</w:t>
      </w:r>
      <w:r w:rsidR="00FD744A" w:rsidRPr="001D5412">
        <w:rPr>
          <w:sz w:val="24"/>
          <w:szCs w:val="24"/>
        </w:rPr>
        <w:t xml:space="preserve"> ao </w:t>
      </w:r>
      <w:r w:rsidR="009D1CAB">
        <w:rPr>
          <w:sz w:val="24"/>
          <w:szCs w:val="24"/>
        </w:rPr>
        <w:t xml:space="preserve">ser pioneira em </w:t>
      </w:r>
      <w:r w:rsidR="00FD744A" w:rsidRPr="00B848FE">
        <w:rPr>
          <w:sz w:val="24"/>
          <w:szCs w:val="24"/>
        </w:rPr>
        <w:t>oferecer opções</w:t>
      </w:r>
      <w:r w:rsidR="00FD744A" w:rsidRPr="001D5412">
        <w:rPr>
          <w:sz w:val="24"/>
          <w:szCs w:val="24"/>
        </w:rPr>
        <w:t xml:space="preserve"> que combinam com qualquer tom de pele</w:t>
      </w:r>
      <w:r w:rsidRPr="001D5412">
        <w:rPr>
          <w:sz w:val="24"/>
          <w:szCs w:val="24"/>
        </w:rPr>
        <w:t xml:space="preserve">, permitindo um uso mais discreto, sem aparecer por baixo de roupas claras. Seu tecido tem uma textura mais suave, </w:t>
      </w:r>
      <w:r w:rsidR="00FD744A" w:rsidRPr="001D5412">
        <w:rPr>
          <w:sz w:val="24"/>
          <w:szCs w:val="24"/>
        </w:rPr>
        <w:t>dando</w:t>
      </w:r>
      <w:r w:rsidRPr="00B848FE">
        <w:rPr>
          <w:sz w:val="24"/>
          <w:szCs w:val="24"/>
        </w:rPr>
        <w:t xml:space="preserve"> </w:t>
      </w:r>
      <w:r w:rsidR="0039099C" w:rsidRPr="001D5412">
        <w:rPr>
          <w:sz w:val="24"/>
          <w:szCs w:val="24"/>
        </w:rPr>
        <w:t xml:space="preserve">maior </w:t>
      </w:r>
      <w:r w:rsidRPr="00B848FE">
        <w:rPr>
          <w:sz w:val="24"/>
          <w:szCs w:val="24"/>
        </w:rPr>
        <w:t>sensação de conforto. Ela traz ainda a</w:t>
      </w:r>
      <w:r w:rsidR="0039099C" w:rsidRPr="001D5412">
        <w:rPr>
          <w:sz w:val="24"/>
          <w:szCs w:val="24"/>
        </w:rPr>
        <w:t xml:space="preserve"> já reconhecida</w:t>
      </w:r>
      <w:r w:rsidRPr="001D5412">
        <w:rPr>
          <w:sz w:val="24"/>
          <w:szCs w:val="24"/>
        </w:rPr>
        <w:t xml:space="preserve"> </w:t>
      </w:r>
      <w:r w:rsidRPr="00B848FE">
        <w:rPr>
          <w:sz w:val="24"/>
          <w:szCs w:val="24"/>
        </w:rPr>
        <w:t xml:space="preserve">tecnologia </w:t>
      </w:r>
      <w:r w:rsidR="0039099C" w:rsidRPr="001D5412">
        <w:rPr>
          <w:sz w:val="24"/>
          <w:szCs w:val="24"/>
        </w:rPr>
        <w:t>C</w:t>
      </w:r>
      <w:r w:rsidRPr="00B848FE">
        <w:rPr>
          <w:sz w:val="24"/>
          <w:szCs w:val="24"/>
        </w:rPr>
        <w:t>lick</w:t>
      </w:r>
      <w:r w:rsidR="0069236D" w:rsidRPr="001D5412">
        <w:rPr>
          <w:sz w:val="24"/>
          <w:szCs w:val="24"/>
        </w:rPr>
        <w:t>®</w:t>
      </w:r>
      <w:r w:rsidR="0039099C" w:rsidRPr="00B848FE">
        <w:rPr>
          <w:sz w:val="24"/>
          <w:szCs w:val="24"/>
        </w:rPr>
        <w:t xml:space="preserve"> </w:t>
      </w:r>
      <w:r w:rsidRPr="00B848FE">
        <w:rPr>
          <w:sz w:val="24"/>
          <w:szCs w:val="24"/>
        </w:rPr>
        <w:t>da</w:t>
      </w:r>
      <w:r w:rsidRPr="001D5412">
        <w:rPr>
          <w:sz w:val="24"/>
          <w:szCs w:val="24"/>
        </w:rPr>
        <w:t xml:space="preserve"> </w:t>
      </w:r>
      <w:r w:rsidR="0069236D" w:rsidRPr="001D5412">
        <w:rPr>
          <w:sz w:val="24"/>
          <w:szCs w:val="24"/>
        </w:rPr>
        <w:t xml:space="preserve"> família </w:t>
      </w:r>
      <w:proofErr w:type="spellStart"/>
      <w:r w:rsidRPr="00B848FE">
        <w:rPr>
          <w:sz w:val="24"/>
          <w:szCs w:val="24"/>
        </w:rPr>
        <w:t>SenSura</w:t>
      </w:r>
      <w:proofErr w:type="spellEnd"/>
      <w:r w:rsidR="00AC1773" w:rsidRPr="001D5412">
        <w:rPr>
          <w:sz w:val="24"/>
          <w:szCs w:val="24"/>
        </w:rPr>
        <w:t xml:space="preserve"> e</w:t>
      </w:r>
      <w:r w:rsidR="00FD744A" w:rsidRPr="00B848FE">
        <w:rPr>
          <w:sz w:val="24"/>
          <w:szCs w:val="24"/>
        </w:rPr>
        <w:t xml:space="preserve"> vem com um exclusivo anel de </w:t>
      </w:r>
      <w:r w:rsidR="00FD744A" w:rsidRPr="001D5412">
        <w:rPr>
          <w:sz w:val="24"/>
          <w:szCs w:val="24"/>
        </w:rPr>
        <w:t xml:space="preserve">travamento em </w:t>
      </w:r>
      <w:r w:rsidR="00FD744A" w:rsidRPr="008A39A7">
        <w:rPr>
          <w:sz w:val="24"/>
          <w:szCs w:val="24"/>
        </w:rPr>
        <w:lastRenderedPageBreak/>
        <w:t>formato ondulado</w:t>
      </w:r>
      <w:r w:rsidR="004F1B53">
        <w:rPr>
          <w:sz w:val="24"/>
          <w:szCs w:val="24"/>
        </w:rPr>
        <w:t xml:space="preserve">, que impede o desencaixe </w:t>
      </w:r>
      <w:r w:rsidR="009D1CAB">
        <w:rPr>
          <w:sz w:val="24"/>
          <w:szCs w:val="24"/>
        </w:rPr>
        <w:t xml:space="preserve">acidental </w:t>
      </w:r>
      <w:r w:rsidR="004F1B53">
        <w:rPr>
          <w:sz w:val="24"/>
          <w:szCs w:val="24"/>
        </w:rPr>
        <w:t>da bolsa,</w:t>
      </w:r>
      <w:r w:rsidRPr="008A39A7">
        <w:rPr>
          <w:sz w:val="24"/>
          <w:szCs w:val="24"/>
        </w:rPr>
        <w:t xml:space="preserve"> para um </w:t>
      </w:r>
      <w:r w:rsidR="000C1FC2" w:rsidRPr="001D5412">
        <w:rPr>
          <w:sz w:val="24"/>
          <w:szCs w:val="24"/>
        </w:rPr>
        <w:t xml:space="preserve">acople </w:t>
      </w:r>
      <w:r w:rsidRPr="008A39A7">
        <w:rPr>
          <w:sz w:val="24"/>
          <w:szCs w:val="24"/>
        </w:rPr>
        <w:t>mais fácil e seguro</w:t>
      </w:r>
      <w:r w:rsidR="001A1D1D" w:rsidRPr="008A39A7">
        <w:rPr>
          <w:sz w:val="24"/>
          <w:szCs w:val="24"/>
        </w:rPr>
        <w:t xml:space="preserve"> na opção de duas peças</w:t>
      </w:r>
      <w:r w:rsidR="00C6757B">
        <w:rPr>
          <w:sz w:val="24"/>
          <w:szCs w:val="24"/>
        </w:rPr>
        <w:t xml:space="preserve">. </w:t>
      </w:r>
      <w:r w:rsidR="000C1FC2" w:rsidRPr="001D5412">
        <w:rPr>
          <w:sz w:val="24"/>
          <w:szCs w:val="24"/>
        </w:rPr>
        <w:t xml:space="preserve"> </w:t>
      </w:r>
    </w:p>
    <w:p w14:paraId="270C91EF" w14:textId="77777777" w:rsidR="007A251B" w:rsidRDefault="007A251B" w:rsidP="007A251B">
      <w:pPr>
        <w:spacing w:after="0" w:line="300" w:lineRule="auto"/>
        <w:jc w:val="both"/>
        <w:rPr>
          <w:sz w:val="24"/>
          <w:szCs w:val="24"/>
        </w:rPr>
      </w:pPr>
    </w:p>
    <w:p w14:paraId="28474695" w14:textId="24714679" w:rsidR="007A251B" w:rsidRDefault="007A251B" w:rsidP="007A251B">
      <w:pPr>
        <w:spacing w:after="0" w:line="300" w:lineRule="auto"/>
        <w:jc w:val="both"/>
        <w:rPr>
          <w:sz w:val="24"/>
          <w:szCs w:val="24"/>
        </w:rPr>
      </w:pPr>
      <w:r w:rsidRPr="008A39A7">
        <w:rPr>
          <w:sz w:val="24"/>
          <w:szCs w:val="24"/>
        </w:rPr>
        <w:t xml:space="preserve">O Brasil </w:t>
      </w:r>
      <w:r w:rsidRPr="001D5412">
        <w:rPr>
          <w:sz w:val="24"/>
          <w:szCs w:val="24"/>
        </w:rPr>
        <w:t xml:space="preserve">está </w:t>
      </w:r>
      <w:r w:rsidR="0069236D" w:rsidRPr="001D5412">
        <w:rPr>
          <w:sz w:val="24"/>
          <w:szCs w:val="24"/>
        </w:rPr>
        <w:t xml:space="preserve">posicionado dentro </w:t>
      </w:r>
      <w:r w:rsidR="00FB7A93" w:rsidRPr="001D5412">
        <w:rPr>
          <w:sz w:val="24"/>
          <w:szCs w:val="24"/>
        </w:rPr>
        <w:t xml:space="preserve">de </w:t>
      </w:r>
      <w:r w:rsidRPr="008A39A7">
        <w:rPr>
          <w:sz w:val="24"/>
          <w:szCs w:val="24"/>
        </w:rPr>
        <w:t xml:space="preserve">mercados emergentes </w:t>
      </w:r>
      <w:r>
        <w:rPr>
          <w:sz w:val="24"/>
          <w:szCs w:val="24"/>
        </w:rPr>
        <w:t>da Coloplast</w:t>
      </w:r>
      <w:r w:rsidR="00B63836">
        <w:rPr>
          <w:sz w:val="24"/>
          <w:szCs w:val="24"/>
        </w:rPr>
        <w:t xml:space="preserve">, com um enorme potencial de público a ser beneficiado com a </w:t>
      </w:r>
      <w:proofErr w:type="spellStart"/>
      <w:r w:rsidR="00B63836">
        <w:rPr>
          <w:sz w:val="24"/>
          <w:szCs w:val="24"/>
        </w:rPr>
        <w:t>SenSura</w:t>
      </w:r>
      <w:proofErr w:type="spellEnd"/>
      <w:r w:rsidR="00B63836">
        <w:rPr>
          <w:sz w:val="24"/>
          <w:szCs w:val="24"/>
        </w:rPr>
        <w:t xml:space="preserve"> Mio, possibilitando um melhor padrão de cuidado a quem tem </w:t>
      </w:r>
      <w:proofErr w:type="spellStart"/>
      <w:r w:rsidR="00B63836">
        <w:rPr>
          <w:sz w:val="24"/>
          <w:szCs w:val="24"/>
        </w:rPr>
        <w:t>estomia</w:t>
      </w:r>
      <w:proofErr w:type="spellEnd"/>
      <w:r w:rsidR="00F934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63836">
        <w:rPr>
          <w:sz w:val="24"/>
          <w:szCs w:val="24"/>
        </w:rPr>
        <w:t>S</w:t>
      </w:r>
      <w:r w:rsidR="00F93498">
        <w:rPr>
          <w:sz w:val="24"/>
          <w:szCs w:val="24"/>
        </w:rPr>
        <w:t xml:space="preserve">ucesso absoluto em mercados desenvolvidos como Europa e EUA, a família </w:t>
      </w:r>
      <w:proofErr w:type="spellStart"/>
      <w:r w:rsidR="00B63836">
        <w:rPr>
          <w:sz w:val="24"/>
          <w:szCs w:val="24"/>
        </w:rPr>
        <w:t>SenSura</w:t>
      </w:r>
      <w:proofErr w:type="spellEnd"/>
      <w:r w:rsidR="00B63836">
        <w:rPr>
          <w:sz w:val="24"/>
          <w:szCs w:val="24"/>
        </w:rPr>
        <w:t xml:space="preserve"> Mio </w:t>
      </w:r>
      <w:r w:rsidR="00F93498">
        <w:rPr>
          <w:sz w:val="24"/>
          <w:szCs w:val="24"/>
        </w:rPr>
        <w:t xml:space="preserve">de equipamentos coletores </w:t>
      </w:r>
      <w:r w:rsidR="00B63836">
        <w:rPr>
          <w:sz w:val="24"/>
          <w:szCs w:val="24"/>
        </w:rPr>
        <w:t xml:space="preserve">é a </w:t>
      </w:r>
      <w:r w:rsidR="00F93498">
        <w:rPr>
          <w:sz w:val="24"/>
          <w:szCs w:val="24"/>
        </w:rPr>
        <w:t xml:space="preserve">mais utilizada no mundo.  Seu desenvolvimento contou com a </w:t>
      </w:r>
      <w:r>
        <w:rPr>
          <w:sz w:val="24"/>
          <w:szCs w:val="24"/>
        </w:rPr>
        <w:t>criação de mais de cem protótipos e mais de mil testes entre os diversos tipos de usuários</w:t>
      </w:r>
      <w:r w:rsidR="001A1D1D">
        <w:rPr>
          <w:sz w:val="24"/>
          <w:szCs w:val="24"/>
        </w:rPr>
        <w:t>, que foram avaliados</w:t>
      </w:r>
      <w:r>
        <w:rPr>
          <w:sz w:val="24"/>
          <w:szCs w:val="24"/>
        </w:rPr>
        <w:t xml:space="preserve"> em inúmeras situações reais do dia a dia. </w:t>
      </w:r>
    </w:p>
    <w:p w14:paraId="516B83EA" w14:textId="77777777" w:rsidR="007A251B" w:rsidRDefault="007A251B" w:rsidP="007A251B">
      <w:pPr>
        <w:spacing w:after="0" w:line="300" w:lineRule="auto"/>
        <w:jc w:val="both"/>
        <w:rPr>
          <w:sz w:val="24"/>
          <w:szCs w:val="24"/>
        </w:rPr>
      </w:pPr>
    </w:p>
    <w:p w14:paraId="24B09448" w14:textId="0D07775B" w:rsidR="007A251B" w:rsidRDefault="00AC1773" w:rsidP="007A251B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“Somos</w:t>
      </w:r>
      <w:r w:rsidR="001A1D1D">
        <w:rPr>
          <w:sz w:val="24"/>
          <w:szCs w:val="24"/>
        </w:rPr>
        <w:t xml:space="preserve"> o primeiro</w:t>
      </w:r>
      <w:r w:rsidR="007A251B" w:rsidRPr="7ABD486B">
        <w:rPr>
          <w:sz w:val="24"/>
          <w:szCs w:val="24"/>
        </w:rPr>
        <w:t xml:space="preserve"> país</w:t>
      </w:r>
      <w:r w:rsidR="001A1D1D">
        <w:rPr>
          <w:sz w:val="24"/>
          <w:szCs w:val="24"/>
        </w:rPr>
        <w:t xml:space="preserve"> em que a Coloplast</w:t>
      </w:r>
      <w:r w:rsidR="007A251B" w:rsidRPr="7ABD486B">
        <w:rPr>
          <w:sz w:val="24"/>
          <w:szCs w:val="24"/>
        </w:rPr>
        <w:t xml:space="preserve"> lança </w:t>
      </w:r>
      <w:r w:rsidR="007A251B" w:rsidRPr="008A39A7">
        <w:rPr>
          <w:sz w:val="24"/>
          <w:szCs w:val="24"/>
        </w:rPr>
        <w:t xml:space="preserve">os </w:t>
      </w:r>
      <w:r w:rsidR="0069236D" w:rsidRPr="001D5412">
        <w:rPr>
          <w:sz w:val="24"/>
          <w:szCs w:val="24"/>
        </w:rPr>
        <w:t>cinco</w:t>
      </w:r>
      <w:r w:rsidR="0069236D" w:rsidRPr="008A39A7">
        <w:rPr>
          <w:sz w:val="24"/>
          <w:szCs w:val="24"/>
        </w:rPr>
        <w:t xml:space="preserve"> </w:t>
      </w:r>
      <w:r w:rsidR="007A251B" w:rsidRPr="008A39A7">
        <w:rPr>
          <w:sz w:val="24"/>
          <w:szCs w:val="24"/>
        </w:rPr>
        <w:t xml:space="preserve">modelos de </w:t>
      </w:r>
      <w:proofErr w:type="spellStart"/>
      <w:r w:rsidR="007A251B" w:rsidRPr="008A39A7">
        <w:rPr>
          <w:sz w:val="24"/>
          <w:szCs w:val="24"/>
        </w:rPr>
        <w:t>SenSura</w:t>
      </w:r>
      <w:proofErr w:type="spellEnd"/>
      <w:r w:rsidR="007A251B" w:rsidRPr="008A39A7">
        <w:rPr>
          <w:sz w:val="24"/>
          <w:szCs w:val="24"/>
        </w:rPr>
        <w:t xml:space="preserve"> Mio </w:t>
      </w:r>
      <w:r w:rsidR="00CC7B7C" w:rsidRPr="001D5412">
        <w:rPr>
          <w:sz w:val="24"/>
          <w:szCs w:val="24"/>
        </w:rPr>
        <w:t>juntos</w:t>
      </w:r>
      <w:r w:rsidR="007A251B" w:rsidRPr="001D5412">
        <w:rPr>
          <w:sz w:val="24"/>
          <w:szCs w:val="24"/>
        </w:rPr>
        <w:t xml:space="preserve">. O tempo passa, o corpo muda e </w:t>
      </w:r>
      <w:r w:rsidR="00FB7A93" w:rsidRPr="001D5412">
        <w:rPr>
          <w:sz w:val="24"/>
          <w:szCs w:val="24"/>
        </w:rPr>
        <w:t xml:space="preserve">as pessoas com </w:t>
      </w:r>
      <w:proofErr w:type="spellStart"/>
      <w:r w:rsidR="00FB7A93" w:rsidRPr="001D5412">
        <w:rPr>
          <w:sz w:val="24"/>
          <w:szCs w:val="24"/>
        </w:rPr>
        <w:t>estomia</w:t>
      </w:r>
      <w:proofErr w:type="spellEnd"/>
      <w:r w:rsidR="007A251B" w:rsidRPr="001D5412">
        <w:rPr>
          <w:sz w:val="24"/>
          <w:szCs w:val="24"/>
        </w:rPr>
        <w:t xml:space="preserve"> precisam de </w:t>
      </w:r>
      <w:r w:rsidR="00B848FE" w:rsidRPr="001D5412">
        <w:rPr>
          <w:sz w:val="24"/>
          <w:szCs w:val="24"/>
        </w:rPr>
        <w:t>soluções</w:t>
      </w:r>
      <w:r w:rsidR="00FB7A93" w:rsidRPr="001D5412">
        <w:rPr>
          <w:sz w:val="24"/>
          <w:szCs w:val="24"/>
        </w:rPr>
        <w:t xml:space="preserve"> </w:t>
      </w:r>
      <w:r w:rsidR="007A251B" w:rsidRPr="008A39A7">
        <w:rPr>
          <w:sz w:val="24"/>
          <w:szCs w:val="24"/>
        </w:rPr>
        <w:t xml:space="preserve">diferentes </w:t>
      </w:r>
      <w:r w:rsidR="00FB7A93" w:rsidRPr="001D5412">
        <w:rPr>
          <w:sz w:val="24"/>
          <w:szCs w:val="24"/>
        </w:rPr>
        <w:t xml:space="preserve">que acompanhem essas </w:t>
      </w:r>
      <w:r w:rsidR="007A251B" w:rsidRPr="008A39A7">
        <w:rPr>
          <w:sz w:val="24"/>
          <w:szCs w:val="24"/>
        </w:rPr>
        <w:t>alterações</w:t>
      </w:r>
      <w:r w:rsidR="007A251B" w:rsidRPr="7ABD486B">
        <w:rPr>
          <w:sz w:val="24"/>
          <w:szCs w:val="24"/>
        </w:rPr>
        <w:t xml:space="preserve">. Essa foi uma demanda que confirmamos e por isso </w:t>
      </w:r>
      <w:r w:rsidR="00806624">
        <w:rPr>
          <w:sz w:val="24"/>
          <w:szCs w:val="24"/>
        </w:rPr>
        <w:t xml:space="preserve">foi possível adotar </w:t>
      </w:r>
      <w:r w:rsidR="007A251B" w:rsidRPr="7ABD486B">
        <w:rPr>
          <w:sz w:val="24"/>
          <w:szCs w:val="24"/>
        </w:rPr>
        <w:t xml:space="preserve">essa ação diferenciada em comparação aos demais países em que a Coloplast atua. Nossa proposta é oferecer a melhor qualidade de vida possível aos nossos usuários brasileiros, atendendo às suas necessidades individuais e fazendo com que eles até se esqueçam de que estão com uma bolsa de </w:t>
      </w:r>
      <w:proofErr w:type="spellStart"/>
      <w:r w:rsidR="007A251B" w:rsidRPr="7ABD486B">
        <w:rPr>
          <w:sz w:val="24"/>
          <w:szCs w:val="24"/>
        </w:rPr>
        <w:t>estomia</w:t>
      </w:r>
      <w:proofErr w:type="spellEnd"/>
      <w:r w:rsidR="007A251B" w:rsidRPr="7ABD486B">
        <w:rPr>
          <w:sz w:val="24"/>
          <w:szCs w:val="24"/>
        </w:rPr>
        <w:t>”, revela Luiz Tavares, Diretor Geral da Coloplast.</w:t>
      </w:r>
    </w:p>
    <w:p w14:paraId="09D8765C" w14:textId="77777777" w:rsidR="007A251B" w:rsidRDefault="007A251B" w:rsidP="00221317">
      <w:pPr>
        <w:spacing w:after="0" w:line="300" w:lineRule="auto"/>
        <w:jc w:val="both"/>
        <w:rPr>
          <w:sz w:val="24"/>
          <w:szCs w:val="24"/>
        </w:rPr>
      </w:pPr>
    </w:p>
    <w:p w14:paraId="5708EE50" w14:textId="3D3D9581" w:rsidR="00893198" w:rsidRDefault="00F57A8D" w:rsidP="00221317">
      <w:pPr>
        <w:spacing w:after="0" w:line="300" w:lineRule="auto"/>
        <w:jc w:val="both"/>
        <w:rPr>
          <w:sz w:val="24"/>
          <w:szCs w:val="24"/>
        </w:rPr>
      </w:pPr>
      <w:r w:rsidRPr="7ABD486B">
        <w:rPr>
          <w:sz w:val="24"/>
          <w:szCs w:val="24"/>
        </w:rPr>
        <w:t xml:space="preserve">Em pesquisa recente da Coloplast, </w:t>
      </w:r>
      <w:r w:rsidR="006B356E" w:rsidRPr="7ABD486B">
        <w:rPr>
          <w:sz w:val="24"/>
          <w:szCs w:val="24"/>
        </w:rPr>
        <w:t xml:space="preserve">realizada </w:t>
      </w:r>
      <w:r w:rsidR="00151A23" w:rsidRPr="7ABD486B">
        <w:rPr>
          <w:sz w:val="24"/>
          <w:szCs w:val="24"/>
        </w:rPr>
        <w:t xml:space="preserve">entre </w:t>
      </w:r>
      <w:r w:rsidR="00FB7A93" w:rsidRPr="001D5412">
        <w:rPr>
          <w:sz w:val="24"/>
          <w:szCs w:val="24"/>
        </w:rPr>
        <w:t xml:space="preserve">os usuários cadastrados no </w:t>
      </w:r>
      <w:r w:rsidR="00151A23" w:rsidRPr="7ABD486B">
        <w:rPr>
          <w:sz w:val="24"/>
          <w:szCs w:val="24"/>
        </w:rPr>
        <w:t xml:space="preserve">Programa Coloplast Ativa, </w:t>
      </w:r>
      <w:r w:rsidRPr="7ABD486B">
        <w:rPr>
          <w:sz w:val="24"/>
          <w:szCs w:val="24"/>
        </w:rPr>
        <w:t xml:space="preserve">foi verificado que as maiores </w:t>
      </w:r>
      <w:r w:rsidR="00FB7A93" w:rsidRPr="001D5412">
        <w:rPr>
          <w:sz w:val="24"/>
          <w:szCs w:val="24"/>
        </w:rPr>
        <w:t>preocupações</w:t>
      </w:r>
      <w:r w:rsidR="00FB7A93" w:rsidRPr="00FB7A93">
        <w:rPr>
          <w:color w:val="00B050"/>
          <w:sz w:val="24"/>
          <w:szCs w:val="24"/>
        </w:rPr>
        <w:t xml:space="preserve"> </w:t>
      </w:r>
      <w:r w:rsidRPr="7ABD486B">
        <w:rPr>
          <w:sz w:val="24"/>
          <w:szCs w:val="24"/>
        </w:rPr>
        <w:t xml:space="preserve">são a possibilidade de vazamento e as consequentes irritações de pele. </w:t>
      </w:r>
      <w:r w:rsidR="006B1F1B" w:rsidRPr="7ABD486B">
        <w:rPr>
          <w:sz w:val="24"/>
          <w:szCs w:val="24"/>
        </w:rPr>
        <w:t xml:space="preserve">Um estudo de 2019 da empresa, revelou que 77% tiveram problemas com vazamentos um mês antes da pesquisa¹. </w:t>
      </w:r>
      <w:r w:rsidR="009643A7" w:rsidRPr="7ABD486B">
        <w:rPr>
          <w:sz w:val="24"/>
          <w:szCs w:val="24"/>
        </w:rPr>
        <w:t xml:space="preserve">De acordo com a Coloplast, isso induz os usuários </w:t>
      </w:r>
      <w:r w:rsidR="006B356E" w:rsidRPr="7ABD486B">
        <w:rPr>
          <w:sz w:val="24"/>
          <w:szCs w:val="24"/>
        </w:rPr>
        <w:t xml:space="preserve">a </w:t>
      </w:r>
      <w:r w:rsidR="009643A7" w:rsidRPr="7ABD486B">
        <w:rPr>
          <w:sz w:val="24"/>
          <w:szCs w:val="24"/>
        </w:rPr>
        <w:t xml:space="preserve">se exercitarem menos e, com isso, </w:t>
      </w:r>
      <w:r w:rsidR="001A1D1D">
        <w:rPr>
          <w:sz w:val="24"/>
          <w:szCs w:val="24"/>
        </w:rPr>
        <w:t xml:space="preserve">a </w:t>
      </w:r>
      <w:r w:rsidR="009643A7" w:rsidRPr="7ABD486B">
        <w:rPr>
          <w:sz w:val="24"/>
          <w:szCs w:val="24"/>
        </w:rPr>
        <w:t>terem maiores chances de problemas de peso corporal.</w:t>
      </w:r>
      <w:r w:rsidR="001630DF" w:rsidRPr="7ABD486B">
        <w:rPr>
          <w:sz w:val="24"/>
          <w:szCs w:val="24"/>
        </w:rPr>
        <w:t xml:space="preserve"> Outra avaliação, de 2016, mostrou ainda que, em decorrência dos vazamentos, 88% apresentaram problemas de pele na última troca de </w:t>
      </w:r>
      <w:r w:rsidR="00FB7A93" w:rsidRPr="001D5412">
        <w:rPr>
          <w:sz w:val="24"/>
          <w:szCs w:val="24"/>
        </w:rPr>
        <w:t>equipamento coletor</w:t>
      </w:r>
      <w:r w:rsidR="001630DF" w:rsidRPr="7ABD486B">
        <w:rPr>
          <w:sz w:val="24"/>
          <w:szCs w:val="24"/>
        </w:rPr>
        <w:t>².</w:t>
      </w:r>
      <w:r w:rsidR="006B356E" w:rsidRPr="7ABD486B">
        <w:rPr>
          <w:sz w:val="24"/>
          <w:szCs w:val="24"/>
        </w:rPr>
        <w:t xml:space="preserve"> </w:t>
      </w:r>
    </w:p>
    <w:p w14:paraId="76DB94A1" w14:textId="77777777" w:rsidR="007A251B" w:rsidRDefault="007A251B" w:rsidP="00221317">
      <w:pPr>
        <w:spacing w:after="0" w:line="300" w:lineRule="auto"/>
        <w:jc w:val="both"/>
        <w:rPr>
          <w:sz w:val="24"/>
          <w:szCs w:val="24"/>
        </w:rPr>
      </w:pPr>
    </w:p>
    <w:p w14:paraId="3FC6F471" w14:textId="7E9D40B7" w:rsidR="006A3CF9" w:rsidRDefault="00221317" w:rsidP="00917CD3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FB7A93" w:rsidRPr="001D5412">
        <w:rPr>
          <w:sz w:val="24"/>
          <w:szCs w:val="24"/>
        </w:rPr>
        <w:t>adesivo</w:t>
      </w:r>
      <w:r w:rsidR="00FB7A93" w:rsidRPr="00FB7A93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elástico e flexível da </w:t>
      </w:r>
      <w:r w:rsidR="00893198">
        <w:rPr>
          <w:sz w:val="24"/>
          <w:szCs w:val="24"/>
        </w:rPr>
        <w:t xml:space="preserve">exclusiva </w:t>
      </w:r>
      <w:r>
        <w:rPr>
          <w:sz w:val="24"/>
          <w:szCs w:val="24"/>
        </w:rPr>
        <w:t xml:space="preserve">tecnologia </w:t>
      </w:r>
      <w:proofErr w:type="spellStart"/>
      <w:r>
        <w:rPr>
          <w:sz w:val="24"/>
          <w:szCs w:val="24"/>
        </w:rPr>
        <w:t>BodyFit</w:t>
      </w:r>
      <w:proofErr w:type="spellEnd"/>
      <w:r>
        <w:rPr>
          <w:sz w:val="24"/>
          <w:szCs w:val="24"/>
        </w:rPr>
        <w:t xml:space="preserve"> presente nas bases adesivas </w:t>
      </w:r>
      <w:r w:rsidR="00893198">
        <w:rPr>
          <w:sz w:val="24"/>
          <w:szCs w:val="24"/>
        </w:rPr>
        <w:t xml:space="preserve">da </w:t>
      </w:r>
      <w:proofErr w:type="spellStart"/>
      <w:r w:rsidR="00893198">
        <w:rPr>
          <w:sz w:val="24"/>
          <w:szCs w:val="24"/>
        </w:rPr>
        <w:t>SenSura</w:t>
      </w:r>
      <w:proofErr w:type="spellEnd"/>
      <w:r w:rsidR="00893198">
        <w:rPr>
          <w:sz w:val="24"/>
          <w:szCs w:val="24"/>
        </w:rPr>
        <w:t xml:space="preserve"> Mio oferece a melhor solução para essas duas questões, pois </w:t>
      </w:r>
      <w:r>
        <w:rPr>
          <w:sz w:val="24"/>
          <w:szCs w:val="24"/>
        </w:rPr>
        <w:t xml:space="preserve">acompanha </w:t>
      </w:r>
      <w:r w:rsidR="00FB7A93" w:rsidRPr="001D5412">
        <w:rPr>
          <w:sz w:val="24"/>
          <w:szCs w:val="24"/>
        </w:rPr>
        <w:t>os movimentos</w:t>
      </w:r>
      <w:r w:rsidR="00FB7A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 dobras e vincos do corpo e reduz os vazamentos, deixando a pele ao redor do estoma protegida e saudável. </w:t>
      </w:r>
      <w:r w:rsidR="00F57A8D">
        <w:rPr>
          <w:sz w:val="24"/>
          <w:szCs w:val="24"/>
        </w:rPr>
        <w:t xml:space="preserve">O estufamento </w:t>
      </w:r>
      <w:r w:rsidR="005312E1" w:rsidRPr="001D5412">
        <w:rPr>
          <w:sz w:val="24"/>
          <w:szCs w:val="24"/>
        </w:rPr>
        <w:t>e o consequente</w:t>
      </w:r>
      <w:r w:rsidR="00151A23" w:rsidRPr="001D5412">
        <w:rPr>
          <w:sz w:val="24"/>
          <w:szCs w:val="24"/>
        </w:rPr>
        <w:t xml:space="preserve"> </w:t>
      </w:r>
      <w:r w:rsidR="00F57A8D">
        <w:rPr>
          <w:sz w:val="24"/>
          <w:szCs w:val="24"/>
        </w:rPr>
        <w:t>descolamento das bordas do adesivo</w:t>
      </w:r>
      <w:r w:rsidR="00151A23">
        <w:rPr>
          <w:sz w:val="24"/>
          <w:szCs w:val="24"/>
        </w:rPr>
        <w:t xml:space="preserve"> que mantem</w:t>
      </w:r>
      <w:r w:rsidR="00B848FE">
        <w:rPr>
          <w:sz w:val="24"/>
          <w:szCs w:val="24"/>
        </w:rPr>
        <w:t xml:space="preserve"> a bolsa</w:t>
      </w:r>
      <w:r w:rsidR="00FB7A93" w:rsidRPr="00FB7A93">
        <w:rPr>
          <w:color w:val="00B050"/>
          <w:sz w:val="24"/>
          <w:szCs w:val="24"/>
        </w:rPr>
        <w:t xml:space="preserve"> </w:t>
      </w:r>
      <w:r w:rsidR="00B848FE">
        <w:rPr>
          <w:sz w:val="24"/>
          <w:szCs w:val="24"/>
        </w:rPr>
        <w:t>junto</w:t>
      </w:r>
      <w:r w:rsidR="00B848FE" w:rsidRPr="001D5412">
        <w:rPr>
          <w:sz w:val="24"/>
          <w:szCs w:val="24"/>
        </w:rPr>
        <w:t xml:space="preserve"> </w:t>
      </w:r>
      <w:r w:rsidR="00151A23" w:rsidRPr="001D5412">
        <w:rPr>
          <w:sz w:val="24"/>
          <w:szCs w:val="24"/>
        </w:rPr>
        <w:t>ao corpo</w:t>
      </w:r>
      <w:r w:rsidR="00F57A8D" w:rsidRPr="001D5412">
        <w:rPr>
          <w:sz w:val="24"/>
          <w:szCs w:val="24"/>
        </w:rPr>
        <w:t xml:space="preserve"> </w:t>
      </w:r>
      <w:r w:rsidR="00F57A8D">
        <w:rPr>
          <w:sz w:val="24"/>
          <w:szCs w:val="24"/>
        </w:rPr>
        <w:t>também</w:t>
      </w:r>
      <w:r w:rsidR="001630DF">
        <w:rPr>
          <w:sz w:val="24"/>
          <w:szCs w:val="24"/>
        </w:rPr>
        <w:t xml:space="preserve"> são questões que</w:t>
      </w:r>
      <w:r w:rsidR="00F57A8D">
        <w:rPr>
          <w:sz w:val="24"/>
          <w:szCs w:val="24"/>
        </w:rPr>
        <w:t xml:space="preserve"> lideram as queixas entre</w:t>
      </w:r>
      <w:r w:rsidR="00663972">
        <w:rPr>
          <w:sz w:val="24"/>
          <w:szCs w:val="24"/>
        </w:rPr>
        <w:t xml:space="preserve"> </w:t>
      </w:r>
      <w:r w:rsidR="00F57A8D">
        <w:rPr>
          <w:sz w:val="24"/>
          <w:szCs w:val="24"/>
        </w:rPr>
        <w:t xml:space="preserve">os usuários. Todas </w:t>
      </w:r>
      <w:r w:rsidR="001630DF">
        <w:rPr>
          <w:sz w:val="24"/>
          <w:szCs w:val="24"/>
        </w:rPr>
        <w:t>elas</w:t>
      </w:r>
      <w:r w:rsidR="00F57A8D">
        <w:rPr>
          <w:sz w:val="24"/>
          <w:szCs w:val="24"/>
        </w:rPr>
        <w:t xml:space="preserve"> </w:t>
      </w:r>
      <w:r w:rsidR="001F03AF">
        <w:rPr>
          <w:sz w:val="24"/>
          <w:szCs w:val="24"/>
        </w:rPr>
        <w:t>se resolvem</w:t>
      </w:r>
      <w:r w:rsidR="00F57A8D">
        <w:rPr>
          <w:sz w:val="24"/>
          <w:szCs w:val="24"/>
        </w:rPr>
        <w:t xml:space="preserve"> com a </w:t>
      </w:r>
      <w:proofErr w:type="spellStart"/>
      <w:r w:rsidR="00F57A8D">
        <w:rPr>
          <w:sz w:val="24"/>
          <w:szCs w:val="24"/>
        </w:rPr>
        <w:t>SenSura</w:t>
      </w:r>
      <w:proofErr w:type="spellEnd"/>
      <w:r w:rsidR="00FB7A93">
        <w:rPr>
          <w:sz w:val="24"/>
          <w:szCs w:val="24"/>
        </w:rPr>
        <w:t xml:space="preserve"> </w:t>
      </w:r>
      <w:r w:rsidR="00F57A8D">
        <w:rPr>
          <w:sz w:val="24"/>
          <w:szCs w:val="24"/>
        </w:rPr>
        <w:t>Mio.</w:t>
      </w:r>
      <w:r w:rsidR="00151A23">
        <w:rPr>
          <w:sz w:val="24"/>
          <w:szCs w:val="24"/>
        </w:rPr>
        <w:t xml:space="preserve"> Seu filtro circular diminui </w:t>
      </w:r>
      <w:r w:rsidR="009F4030">
        <w:rPr>
          <w:sz w:val="24"/>
          <w:szCs w:val="24"/>
        </w:rPr>
        <w:t xml:space="preserve">por mais tempo </w:t>
      </w:r>
      <w:r w:rsidR="00151A23">
        <w:rPr>
          <w:sz w:val="24"/>
          <w:szCs w:val="24"/>
        </w:rPr>
        <w:t>o inchaço da bolsa</w:t>
      </w:r>
      <w:r w:rsidR="005312E1">
        <w:rPr>
          <w:sz w:val="24"/>
          <w:szCs w:val="24"/>
        </w:rPr>
        <w:t xml:space="preserve">, </w:t>
      </w:r>
      <w:r w:rsidR="005312E1" w:rsidRPr="001D5412">
        <w:rPr>
          <w:sz w:val="24"/>
          <w:szCs w:val="24"/>
        </w:rPr>
        <w:t xml:space="preserve">causado pelos gases, </w:t>
      </w:r>
      <w:r w:rsidR="00ED2F7B" w:rsidRPr="001D5412">
        <w:rPr>
          <w:sz w:val="24"/>
          <w:szCs w:val="24"/>
        </w:rPr>
        <w:t>tem</w:t>
      </w:r>
      <w:r w:rsidR="005312E1" w:rsidRPr="001D5412">
        <w:rPr>
          <w:sz w:val="24"/>
          <w:szCs w:val="24"/>
        </w:rPr>
        <w:t xml:space="preserve"> uma </w:t>
      </w:r>
      <w:r w:rsidR="005312E1" w:rsidRPr="001D5412">
        <w:rPr>
          <w:sz w:val="24"/>
          <w:szCs w:val="24"/>
        </w:rPr>
        <w:lastRenderedPageBreak/>
        <w:t>membrana pré-filtro que evita o entupimento gerado pelo contato das fezes</w:t>
      </w:r>
      <w:r w:rsidR="00ED2F7B" w:rsidRPr="008A39A7">
        <w:rPr>
          <w:sz w:val="24"/>
          <w:szCs w:val="24"/>
        </w:rPr>
        <w:t xml:space="preserve"> </w:t>
      </w:r>
      <w:r w:rsidR="00151A23">
        <w:rPr>
          <w:sz w:val="24"/>
          <w:szCs w:val="24"/>
        </w:rPr>
        <w:t xml:space="preserve">e permite noites de sono sem interrupção. </w:t>
      </w:r>
    </w:p>
    <w:p w14:paraId="399D0CC6" w14:textId="58FFEBA8" w:rsidR="00663972" w:rsidRDefault="00663972" w:rsidP="00917CD3">
      <w:pPr>
        <w:spacing w:after="0" w:line="300" w:lineRule="auto"/>
        <w:jc w:val="both"/>
        <w:rPr>
          <w:sz w:val="24"/>
          <w:szCs w:val="24"/>
        </w:rPr>
      </w:pPr>
    </w:p>
    <w:p w14:paraId="6F9C4590" w14:textId="43CD9EA4" w:rsidR="006B1F1B" w:rsidRDefault="007A251B" w:rsidP="00917CD3">
      <w:pPr>
        <w:spacing w:after="0" w:line="30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</w:t>
      </w:r>
      <w:r w:rsidR="006B1F1B">
        <w:rPr>
          <w:b/>
          <w:bCs/>
          <w:sz w:val="24"/>
          <w:szCs w:val="24"/>
        </w:rPr>
        <w:t>ensura</w:t>
      </w:r>
      <w:proofErr w:type="spellEnd"/>
      <w:r w:rsidR="006B1F1B">
        <w:rPr>
          <w:b/>
          <w:bCs/>
          <w:sz w:val="24"/>
          <w:szCs w:val="24"/>
        </w:rPr>
        <w:t xml:space="preserve"> Mio Plana</w:t>
      </w:r>
    </w:p>
    <w:p w14:paraId="41DE92FC" w14:textId="5603C14C" w:rsidR="006B1F1B" w:rsidRDefault="006B1F1B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691B6503" w14:textId="4E0A8C66" w:rsidR="003743D4" w:rsidRDefault="007A251B" w:rsidP="00917CD3">
      <w:pPr>
        <w:spacing w:after="0" w:line="300" w:lineRule="auto"/>
        <w:jc w:val="both"/>
        <w:rPr>
          <w:sz w:val="24"/>
          <w:szCs w:val="24"/>
        </w:rPr>
      </w:pPr>
      <w:r>
        <w:rPr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5A4EC6C3" wp14:editId="2300CD44">
            <wp:simplePos x="0" y="0"/>
            <wp:positionH relativeFrom="column">
              <wp:posOffset>2515</wp:posOffset>
            </wp:positionH>
            <wp:positionV relativeFrom="paragraph">
              <wp:posOffset>610</wp:posOffset>
            </wp:positionV>
            <wp:extent cx="1463040" cy="1463040"/>
            <wp:effectExtent l="0" t="0" r="3810" b="381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3D4" w:rsidRPr="003743D4">
        <w:rPr>
          <w:sz w:val="24"/>
          <w:szCs w:val="24"/>
        </w:rPr>
        <w:t>Esse</w:t>
      </w:r>
      <w:r w:rsidR="003743D4">
        <w:rPr>
          <w:sz w:val="24"/>
          <w:szCs w:val="24"/>
        </w:rPr>
        <w:t xml:space="preserve"> modelo atende</w:t>
      </w:r>
      <w:r w:rsidR="00F93498">
        <w:rPr>
          <w:sz w:val="24"/>
          <w:szCs w:val="24"/>
        </w:rPr>
        <w:t xml:space="preserve"> a</w:t>
      </w:r>
      <w:r w:rsidR="003743D4" w:rsidRPr="005312E1">
        <w:rPr>
          <w:color w:val="C00000"/>
          <w:sz w:val="24"/>
          <w:szCs w:val="24"/>
        </w:rPr>
        <w:t xml:space="preserve"> </w:t>
      </w:r>
      <w:r w:rsidR="005312E1" w:rsidRPr="001D5412">
        <w:rPr>
          <w:sz w:val="24"/>
          <w:szCs w:val="24"/>
        </w:rPr>
        <w:t>pessoas que</w:t>
      </w:r>
      <w:r w:rsidR="005312E1" w:rsidRPr="008A39A7">
        <w:rPr>
          <w:sz w:val="24"/>
          <w:szCs w:val="24"/>
        </w:rPr>
        <w:t xml:space="preserve"> </w:t>
      </w:r>
      <w:r w:rsidR="003743D4">
        <w:rPr>
          <w:sz w:val="24"/>
          <w:szCs w:val="24"/>
        </w:rPr>
        <w:t xml:space="preserve">apresentam um perfil corporal </w:t>
      </w:r>
      <w:r w:rsidR="003743D4" w:rsidRPr="009F0ED1">
        <w:rPr>
          <w:sz w:val="24"/>
          <w:szCs w:val="24"/>
        </w:rPr>
        <w:t>regular</w:t>
      </w:r>
      <w:r w:rsidR="005312E1" w:rsidRPr="001D5412">
        <w:rPr>
          <w:color w:val="00B050"/>
          <w:sz w:val="24"/>
          <w:szCs w:val="24"/>
        </w:rPr>
        <w:t xml:space="preserve"> </w:t>
      </w:r>
      <w:r w:rsidR="005312E1" w:rsidRPr="001D5412">
        <w:rPr>
          <w:sz w:val="24"/>
          <w:szCs w:val="24"/>
        </w:rPr>
        <w:t xml:space="preserve">e </w:t>
      </w:r>
      <w:r w:rsidR="009F0ED1" w:rsidRPr="001D5412">
        <w:rPr>
          <w:sz w:val="24"/>
          <w:szCs w:val="24"/>
        </w:rPr>
        <w:t>saída do efluente acima da pele</w:t>
      </w:r>
      <w:r w:rsidR="003743D4">
        <w:rPr>
          <w:sz w:val="24"/>
          <w:szCs w:val="24"/>
        </w:rPr>
        <w:t>³.</w:t>
      </w:r>
      <w:r w:rsidR="009643A7">
        <w:rPr>
          <w:sz w:val="24"/>
          <w:szCs w:val="24"/>
        </w:rPr>
        <w:t xml:space="preserve"> “Neste caso, a</w:t>
      </w:r>
      <w:r w:rsidR="009643A7" w:rsidRPr="008A39A7">
        <w:rPr>
          <w:sz w:val="24"/>
          <w:szCs w:val="24"/>
        </w:rPr>
        <w:t xml:space="preserve"> </w:t>
      </w:r>
      <w:r w:rsidR="005312E1" w:rsidRPr="001D5412">
        <w:rPr>
          <w:sz w:val="24"/>
          <w:szCs w:val="24"/>
        </w:rPr>
        <w:t>área</w:t>
      </w:r>
      <w:r w:rsidR="009643A7">
        <w:rPr>
          <w:sz w:val="24"/>
          <w:szCs w:val="24"/>
        </w:rPr>
        <w:t xml:space="preserve"> ao redor do estoma é plana, sem curvas para dentro ou para fora”, reforça </w:t>
      </w:r>
      <w:r w:rsidR="00B848FE">
        <w:rPr>
          <w:sz w:val="24"/>
          <w:szCs w:val="24"/>
        </w:rPr>
        <w:t xml:space="preserve">Kellen Cristina de Souza, enfermeira </w:t>
      </w:r>
      <w:proofErr w:type="spellStart"/>
      <w:r w:rsidR="00B848FE">
        <w:rPr>
          <w:sz w:val="24"/>
          <w:szCs w:val="24"/>
        </w:rPr>
        <w:t>estomaterapeuta</w:t>
      </w:r>
      <w:proofErr w:type="spellEnd"/>
      <w:r w:rsidR="00B848FE">
        <w:rPr>
          <w:sz w:val="24"/>
          <w:szCs w:val="24"/>
        </w:rPr>
        <w:t xml:space="preserve"> da Coloplast.</w:t>
      </w:r>
    </w:p>
    <w:p w14:paraId="3699D743" w14:textId="46E3F9DC" w:rsidR="001630DF" w:rsidRDefault="001630DF" w:rsidP="00917CD3">
      <w:pPr>
        <w:spacing w:after="0" w:line="300" w:lineRule="auto"/>
        <w:jc w:val="both"/>
        <w:rPr>
          <w:sz w:val="24"/>
          <w:szCs w:val="24"/>
        </w:rPr>
      </w:pPr>
    </w:p>
    <w:p w14:paraId="04056453" w14:textId="77777777" w:rsidR="00B848FE" w:rsidRDefault="00B848FE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6CD5F52D" w14:textId="77777777" w:rsidR="00B848FE" w:rsidRDefault="00B848FE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32F54291" w14:textId="05B8FD8D" w:rsidR="001630DF" w:rsidRDefault="001630DF" w:rsidP="00917CD3">
      <w:pPr>
        <w:spacing w:after="0" w:line="30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SenSura</w:t>
      </w:r>
      <w:proofErr w:type="spellEnd"/>
      <w:r>
        <w:rPr>
          <w:b/>
          <w:bCs/>
          <w:sz w:val="24"/>
          <w:szCs w:val="24"/>
        </w:rPr>
        <w:t xml:space="preserve"> </w:t>
      </w:r>
      <w:r w:rsidR="006B356E">
        <w:rPr>
          <w:b/>
          <w:bCs/>
          <w:sz w:val="24"/>
          <w:szCs w:val="24"/>
        </w:rPr>
        <w:t xml:space="preserve">Mio </w:t>
      </w:r>
      <w:proofErr w:type="spellStart"/>
      <w:r>
        <w:rPr>
          <w:b/>
          <w:bCs/>
          <w:sz w:val="24"/>
          <w:szCs w:val="24"/>
        </w:rPr>
        <w:t>Convex</w:t>
      </w:r>
      <w:proofErr w:type="spellEnd"/>
    </w:p>
    <w:p w14:paraId="1D24D910" w14:textId="4131D768" w:rsidR="001630DF" w:rsidRDefault="001630DF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56BDF3D7" w14:textId="20B5C8E6" w:rsidR="001D5412" w:rsidRDefault="00051FCF" w:rsidP="00917CD3">
      <w:pPr>
        <w:spacing w:after="0" w:line="300" w:lineRule="auto"/>
        <w:jc w:val="both"/>
        <w:rPr>
          <w:sz w:val="24"/>
          <w:szCs w:val="24"/>
        </w:rPr>
      </w:pPr>
      <w:r>
        <w:rPr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60288" behindDoc="0" locked="0" layoutInCell="1" allowOverlap="1" wp14:anchorId="45E05E2E" wp14:editId="129BDE4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63040" cy="1463040"/>
            <wp:effectExtent l="0" t="0" r="3810" b="381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56E">
        <w:rPr>
          <w:sz w:val="24"/>
          <w:szCs w:val="24"/>
        </w:rPr>
        <w:t xml:space="preserve">O modelo </w:t>
      </w:r>
      <w:proofErr w:type="spellStart"/>
      <w:r w:rsidR="006B356E">
        <w:rPr>
          <w:sz w:val="24"/>
          <w:szCs w:val="24"/>
        </w:rPr>
        <w:t>Convex</w:t>
      </w:r>
      <w:proofErr w:type="spellEnd"/>
      <w:r w:rsidR="006B356E">
        <w:rPr>
          <w:sz w:val="24"/>
          <w:szCs w:val="24"/>
        </w:rPr>
        <w:t xml:space="preserve"> está disponível em três versões de bases adesivas: Soft, Light e </w:t>
      </w:r>
      <w:r w:rsidR="00EC5160">
        <w:rPr>
          <w:sz w:val="24"/>
          <w:szCs w:val="24"/>
        </w:rPr>
        <w:t>Profunda. A Soft apresenta uma curva suave</w:t>
      </w:r>
      <w:r w:rsidR="005C5B80">
        <w:rPr>
          <w:sz w:val="24"/>
          <w:szCs w:val="24"/>
        </w:rPr>
        <w:t xml:space="preserve"> </w:t>
      </w:r>
      <w:r w:rsidR="005C5B80" w:rsidRPr="001D5412">
        <w:rPr>
          <w:sz w:val="24"/>
          <w:szCs w:val="24"/>
        </w:rPr>
        <w:t>e macia</w:t>
      </w:r>
      <w:r w:rsidR="005C5B80" w:rsidRPr="008A39A7">
        <w:rPr>
          <w:sz w:val="24"/>
          <w:szCs w:val="24"/>
        </w:rPr>
        <w:t xml:space="preserve"> </w:t>
      </w:r>
      <w:r w:rsidR="00EC5160" w:rsidRPr="008A39A7">
        <w:rPr>
          <w:sz w:val="24"/>
          <w:szCs w:val="24"/>
        </w:rPr>
        <w:t xml:space="preserve"> </w:t>
      </w:r>
      <w:r w:rsidR="00DD0F82" w:rsidRPr="001D5412">
        <w:rPr>
          <w:sz w:val="24"/>
          <w:szCs w:val="24"/>
        </w:rPr>
        <w:t xml:space="preserve">para usuários com perfil corporal </w:t>
      </w:r>
      <w:r w:rsidR="000423A9" w:rsidRPr="001D5412">
        <w:rPr>
          <w:sz w:val="24"/>
          <w:szCs w:val="24"/>
        </w:rPr>
        <w:t>irregular,</w:t>
      </w:r>
      <w:r w:rsidR="00DD0F82" w:rsidRPr="001D5412">
        <w:rPr>
          <w:sz w:val="24"/>
          <w:szCs w:val="24"/>
        </w:rPr>
        <w:t xml:space="preserve"> mas que não precisam </w:t>
      </w:r>
      <w:r w:rsidR="000423A9" w:rsidRPr="001D5412">
        <w:rPr>
          <w:sz w:val="24"/>
          <w:szCs w:val="24"/>
        </w:rPr>
        <w:t>aumentar a protrusão do estoma</w:t>
      </w:r>
      <w:r w:rsidR="009B5A95" w:rsidRPr="000423A9">
        <w:rPr>
          <w:color w:val="00B050"/>
          <w:sz w:val="24"/>
          <w:szCs w:val="24"/>
        </w:rPr>
        <w:t>,</w:t>
      </w:r>
      <w:r w:rsidR="009B5A95">
        <w:rPr>
          <w:sz w:val="24"/>
          <w:szCs w:val="24"/>
        </w:rPr>
        <w:t xml:space="preserve"> oferecendo uma segurança extra. A Light já foi pensada </w:t>
      </w:r>
      <w:r w:rsidR="00221317">
        <w:rPr>
          <w:sz w:val="24"/>
          <w:szCs w:val="24"/>
        </w:rPr>
        <w:t>para</w:t>
      </w:r>
      <w:r w:rsidR="009B5A95">
        <w:rPr>
          <w:sz w:val="24"/>
          <w:szCs w:val="24"/>
        </w:rPr>
        <w:t xml:space="preserve"> quem precisa de uma curvatura leve e um pouco mais de </w:t>
      </w:r>
      <w:r w:rsidR="005C5B80" w:rsidRPr="001D5412">
        <w:rPr>
          <w:sz w:val="24"/>
          <w:szCs w:val="24"/>
        </w:rPr>
        <w:t>pressão</w:t>
      </w:r>
      <w:r w:rsidR="005C5B80" w:rsidRPr="008A39A7">
        <w:rPr>
          <w:sz w:val="24"/>
          <w:szCs w:val="24"/>
        </w:rPr>
        <w:t xml:space="preserve"> </w:t>
      </w:r>
      <w:r w:rsidR="005C5B80" w:rsidRPr="001D5412">
        <w:rPr>
          <w:sz w:val="24"/>
          <w:szCs w:val="24"/>
        </w:rPr>
        <w:t>para projetar o estoma para cima</w:t>
      </w:r>
      <w:r w:rsidR="009B5A95">
        <w:rPr>
          <w:sz w:val="24"/>
          <w:szCs w:val="24"/>
        </w:rPr>
        <w:t xml:space="preserve">. E a Profunda é a solução para um estoma mais </w:t>
      </w:r>
      <w:r w:rsidR="00DD0F82" w:rsidRPr="001D5412">
        <w:rPr>
          <w:sz w:val="24"/>
          <w:szCs w:val="24"/>
        </w:rPr>
        <w:t>retraído</w:t>
      </w:r>
      <w:r w:rsidR="00DD0F82" w:rsidRPr="00DD0F82">
        <w:rPr>
          <w:color w:val="00B050"/>
          <w:sz w:val="24"/>
          <w:szCs w:val="24"/>
        </w:rPr>
        <w:t xml:space="preserve"> </w:t>
      </w:r>
      <w:r w:rsidR="009B5A95">
        <w:rPr>
          <w:sz w:val="24"/>
          <w:szCs w:val="24"/>
        </w:rPr>
        <w:t xml:space="preserve">e </w:t>
      </w:r>
      <w:r w:rsidR="00221317">
        <w:rPr>
          <w:sz w:val="24"/>
          <w:szCs w:val="24"/>
        </w:rPr>
        <w:t xml:space="preserve">que </w:t>
      </w:r>
      <w:r w:rsidR="009B5A95">
        <w:rPr>
          <w:sz w:val="24"/>
          <w:szCs w:val="24"/>
        </w:rPr>
        <w:t>necessita de</w:t>
      </w:r>
      <w:r w:rsidR="00B848FE">
        <w:rPr>
          <w:sz w:val="24"/>
          <w:szCs w:val="24"/>
        </w:rPr>
        <w:t xml:space="preserve"> uma base adesiva</w:t>
      </w:r>
      <w:r w:rsidR="001D5412">
        <w:rPr>
          <w:color w:val="00B050"/>
          <w:sz w:val="24"/>
          <w:szCs w:val="24"/>
        </w:rPr>
        <w:t xml:space="preserve"> </w:t>
      </w:r>
      <w:r w:rsidR="009B5A95">
        <w:rPr>
          <w:sz w:val="24"/>
          <w:szCs w:val="24"/>
        </w:rPr>
        <w:t>com uma curvatura maior para preencher vincos e dobras da pele.</w:t>
      </w:r>
      <w:r w:rsidR="001D5412">
        <w:rPr>
          <w:sz w:val="24"/>
          <w:szCs w:val="24"/>
        </w:rPr>
        <w:t xml:space="preserve"> </w:t>
      </w:r>
      <w:r w:rsidR="00ED2F7B">
        <w:rPr>
          <w:sz w:val="24"/>
          <w:szCs w:val="24"/>
        </w:rPr>
        <w:t xml:space="preserve">Geralmente, </w:t>
      </w:r>
      <w:r w:rsidR="001A1D1D">
        <w:rPr>
          <w:sz w:val="24"/>
          <w:szCs w:val="24"/>
        </w:rPr>
        <w:t>este</w:t>
      </w:r>
      <w:r w:rsidR="00ED2F7B">
        <w:rPr>
          <w:sz w:val="24"/>
          <w:szCs w:val="24"/>
        </w:rPr>
        <w:t xml:space="preserve">s usuários apresentam um perfil irregular </w:t>
      </w:r>
      <w:r w:rsidR="00DD0F82" w:rsidRPr="001D5412">
        <w:rPr>
          <w:sz w:val="24"/>
          <w:szCs w:val="24"/>
        </w:rPr>
        <w:t xml:space="preserve">ao redor </w:t>
      </w:r>
      <w:r w:rsidR="00ED2F7B">
        <w:rPr>
          <w:sz w:val="24"/>
          <w:szCs w:val="24"/>
        </w:rPr>
        <w:t xml:space="preserve">do estoma. </w:t>
      </w:r>
    </w:p>
    <w:p w14:paraId="4EF77537" w14:textId="77777777" w:rsidR="001D5412" w:rsidRDefault="001D5412" w:rsidP="00917CD3">
      <w:pPr>
        <w:spacing w:after="0" w:line="300" w:lineRule="auto"/>
        <w:jc w:val="both"/>
        <w:rPr>
          <w:sz w:val="24"/>
          <w:szCs w:val="24"/>
        </w:rPr>
      </w:pPr>
    </w:p>
    <w:p w14:paraId="1BA3D50E" w14:textId="37794B38" w:rsidR="006B356E" w:rsidRDefault="009B5A95" w:rsidP="00917CD3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“Repensamos a categoria convexa, inserimos</w:t>
      </w:r>
      <w:r w:rsidR="005C5B80">
        <w:rPr>
          <w:sz w:val="24"/>
          <w:szCs w:val="24"/>
        </w:rPr>
        <w:t xml:space="preserve"> </w:t>
      </w:r>
      <w:r w:rsidR="005C5B80" w:rsidRPr="001D5412">
        <w:rPr>
          <w:sz w:val="24"/>
          <w:szCs w:val="24"/>
        </w:rPr>
        <w:t xml:space="preserve">na estrutura </w:t>
      </w:r>
      <w:r w:rsidR="003B659C">
        <w:rPr>
          <w:sz w:val="24"/>
          <w:szCs w:val="24"/>
        </w:rPr>
        <w:t>d</w:t>
      </w:r>
      <w:r w:rsidR="005C5B80" w:rsidRPr="001D5412">
        <w:rPr>
          <w:sz w:val="24"/>
          <w:szCs w:val="24"/>
        </w:rPr>
        <w:t>a base adesiva</w:t>
      </w:r>
      <w:r w:rsidRPr="008A3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linhas flexíveis para adaptação a qualquer tipo de corpo, </w:t>
      </w:r>
      <w:r w:rsidR="00B848FE">
        <w:rPr>
          <w:sz w:val="24"/>
          <w:szCs w:val="24"/>
        </w:rPr>
        <w:t>promovendo</w:t>
      </w:r>
      <w:r>
        <w:rPr>
          <w:sz w:val="24"/>
          <w:szCs w:val="24"/>
        </w:rPr>
        <w:t xml:space="preserve"> estabilidade, qualquer que seja o movimento”, reforça Tavares</w:t>
      </w:r>
      <w:r w:rsidR="00ED2F7B">
        <w:rPr>
          <w:sz w:val="24"/>
          <w:szCs w:val="24"/>
        </w:rPr>
        <w:t xml:space="preserve">, que acrescenta: “Até agora, </w:t>
      </w:r>
      <w:r w:rsidR="00DD0F82" w:rsidRPr="001D5412">
        <w:rPr>
          <w:sz w:val="24"/>
          <w:szCs w:val="24"/>
        </w:rPr>
        <w:t>convexidade era sinônimo de rigidez e menor flexibilidade</w:t>
      </w:r>
      <w:r w:rsidRPr="001D5412">
        <w:rPr>
          <w:sz w:val="24"/>
          <w:szCs w:val="24"/>
        </w:rPr>
        <w:t>.</w:t>
      </w:r>
      <w:r w:rsidR="00ED2F7B">
        <w:rPr>
          <w:sz w:val="24"/>
          <w:szCs w:val="24"/>
        </w:rPr>
        <w:t xml:space="preserve"> Com a </w:t>
      </w:r>
      <w:proofErr w:type="spellStart"/>
      <w:r w:rsidR="00ED2F7B">
        <w:rPr>
          <w:sz w:val="24"/>
          <w:szCs w:val="24"/>
        </w:rPr>
        <w:t>SenSura</w:t>
      </w:r>
      <w:proofErr w:type="spellEnd"/>
      <w:r w:rsidR="00ED2F7B">
        <w:rPr>
          <w:sz w:val="24"/>
          <w:szCs w:val="24"/>
        </w:rPr>
        <w:t xml:space="preserve"> Mio, isso acabou.”</w:t>
      </w:r>
    </w:p>
    <w:p w14:paraId="5F3D3F5C" w14:textId="4BB4A894" w:rsidR="00ED2F7B" w:rsidRDefault="00ED2F7B" w:rsidP="00917CD3">
      <w:pPr>
        <w:spacing w:after="0" w:line="300" w:lineRule="auto"/>
        <w:jc w:val="both"/>
        <w:rPr>
          <w:sz w:val="24"/>
          <w:szCs w:val="24"/>
        </w:rPr>
      </w:pPr>
    </w:p>
    <w:p w14:paraId="415D8598" w14:textId="77777777" w:rsidR="001D5412" w:rsidRDefault="001D5412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5A7F0FDE" w14:textId="77777777" w:rsidR="001D5412" w:rsidRDefault="001D5412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63DBEF88" w14:textId="77777777" w:rsidR="001D5412" w:rsidRDefault="001D5412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00C3CDC2" w14:textId="77777777" w:rsidR="001D5412" w:rsidRDefault="001D5412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446C6DF3" w14:textId="77777777" w:rsidR="001D5412" w:rsidRDefault="001D5412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62147750" w14:textId="77777777" w:rsidR="001D5412" w:rsidRDefault="001D5412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0DE4EE8E" w14:textId="77777777" w:rsidR="001D5412" w:rsidRDefault="001D5412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6CB40EC7" w14:textId="79C46FAE" w:rsidR="00ED2F7B" w:rsidRDefault="00ED2F7B" w:rsidP="00917CD3">
      <w:pPr>
        <w:spacing w:after="0" w:line="30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SenSura</w:t>
      </w:r>
      <w:proofErr w:type="spellEnd"/>
      <w:r>
        <w:rPr>
          <w:b/>
          <w:bCs/>
          <w:sz w:val="24"/>
          <w:szCs w:val="24"/>
        </w:rPr>
        <w:t xml:space="preserve"> </w:t>
      </w:r>
      <w:r w:rsidR="00DD0F82" w:rsidRPr="001D5412">
        <w:rPr>
          <w:b/>
          <w:bCs/>
          <w:sz w:val="24"/>
          <w:szCs w:val="24"/>
        </w:rPr>
        <w:t>Mio</w:t>
      </w:r>
      <w:r w:rsidR="00DD0F82" w:rsidRPr="00DD0F82">
        <w:rPr>
          <w:b/>
          <w:bCs/>
          <w:color w:val="00B050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Concave</w:t>
      </w:r>
      <w:proofErr w:type="spellEnd"/>
    </w:p>
    <w:p w14:paraId="589C30E9" w14:textId="26FF0DBE" w:rsidR="00ED2F7B" w:rsidRDefault="00051FCF" w:rsidP="00917CD3">
      <w:pPr>
        <w:spacing w:after="0" w:line="300" w:lineRule="auto"/>
        <w:jc w:val="both"/>
        <w:rPr>
          <w:sz w:val="24"/>
          <w:szCs w:val="24"/>
        </w:rPr>
      </w:pPr>
      <w:r>
        <w:rPr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61312" behindDoc="0" locked="0" layoutInCell="1" allowOverlap="1" wp14:anchorId="4C782EB5" wp14:editId="342AF81E">
            <wp:simplePos x="0" y="0"/>
            <wp:positionH relativeFrom="margin">
              <wp:posOffset>0</wp:posOffset>
            </wp:positionH>
            <wp:positionV relativeFrom="paragraph">
              <wp:posOffset>20559</wp:posOffset>
            </wp:positionV>
            <wp:extent cx="1645920" cy="164592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F7B" w:rsidRPr="57275294">
        <w:rPr>
          <w:sz w:val="24"/>
          <w:szCs w:val="24"/>
        </w:rPr>
        <w:t xml:space="preserve">Com a forma de uma estrela curva, a </w:t>
      </w:r>
      <w:proofErr w:type="spellStart"/>
      <w:r w:rsidR="00ED2F7B" w:rsidRPr="001D5412">
        <w:rPr>
          <w:sz w:val="24"/>
          <w:szCs w:val="24"/>
        </w:rPr>
        <w:t>SenSura</w:t>
      </w:r>
      <w:proofErr w:type="spellEnd"/>
      <w:r w:rsidR="00ED2F7B" w:rsidRPr="001D5412">
        <w:rPr>
          <w:sz w:val="24"/>
          <w:szCs w:val="24"/>
        </w:rPr>
        <w:t xml:space="preserve"> </w:t>
      </w:r>
      <w:r w:rsidR="000423A9" w:rsidRPr="001D5412">
        <w:rPr>
          <w:sz w:val="24"/>
          <w:szCs w:val="24"/>
        </w:rPr>
        <w:t xml:space="preserve">Mio </w:t>
      </w:r>
      <w:proofErr w:type="spellStart"/>
      <w:r w:rsidR="00ED2F7B" w:rsidRPr="001D5412">
        <w:rPr>
          <w:sz w:val="24"/>
          <w:szCs w:val="24"/>
        </w:rPr>
        <w:t>Co</w:t>
      </w:r>
      <w:r w:rsidR="00ED2F7B" w:rsidRPr="57275294">
        <w:rPr>
          <w:sz w:val="24"/>
          <w:szCs w:val="24"/>
        </w:rPr>
        <w:t>ncave</w:t>
      </w:r>
      <w:proofErr w:type="spellEnd"/>
      <w:r w:rsidR="00ED2F7B" w:rsidRPr="57275294">
        <w:rPr>
          <w:sz w:val="24"/>
          <w:szCs w:val="24"/>
        </w:rPr>
        <w:t xml:space="preserve"> atende aos perfis </w:t>
      </w:r>
      <w:r w:rsidR="000423A9" w:rsidRPr="001D5412">
        <w:rPr>
          <w:sz w:val="24"/>
          <w:szCs w:val="24"/>
        </w:rPr>
        <w:t xml:space="preserve">corporais </w:t>
      </w:r>
      <w:r w:rsidR="00ED2F7B" w:rsidRPr="57275294">
        <w:rPr>
          <w:sz w:val="24"/>
          <w:szCs w:val="24"/>
        </w:rPr>
        <w:t xml:space="preserve">abaulados, quando uma curva </w:t>
      </w:r>
      <w:r w:rsidR="005C5B80" w:rsidRPr="001D5412">
        <w:rPr>
          <w:sz w:val="24"/>
          <w:szCs w:val="24"/>
        </w:rPr>
        <w:t>côncava abraça a área ao redor</w:t>
      </w:r>
      <w:r w:rsidR="00ED2F7B" w:rsidRPr="001D5412">
        <w:rPr>
          <w:sz w:val="24"/>
          <w:szCs w:val="24"/>
        </w:rPr>
        <w:t xml:space="preserve"> </w:t>
      </w:r>
      <w:r w:rsidR="005C5B80" w:rsidRPr="001D5412">
        <w:rPr>
          <w:sz w:val="24"/>
          <w:szCs w:val="24"/>
        </w:rPr>
        <w:t xml:space="preserve">do </w:t>
      </w:r>
      <w:r w:rsidR="00ED2F7B" w:rsidRPr="57275294">
        <w:rPr>
          <w:sz w:val="24"/>
          <w:szCs w:val="24"/>
        </w:rPr>
        <w:t xml:space="preserve">estoma. </w:t>
      </w:r>
      <w:r w:rsidR="00013241">
        <w:rPr>
          <w:sz w:val="24"/>
          <w:szCs w:val="24"/>
        </w:rPr>
        <w:t xml:space="preserve">É a única do mercado que </w:t>
      </w:r>
      <w:r w:rsidR="00ED2F7B" w:rsidRPr="57275294">
        <w:rPr>
          <w:sz w:val="24"/>
          <w:szCs w:val="24"/>
        </w:rPr>
        <w:t xml:space="preserve">atende quem </w:t>
      </w:r>
      <w:r w:rsidR="001F03AF" w:rsidRPr="57275294">
        <w:rPr>
          <w:sz w:val="24"/>
          <w:szCs w:val="24"/>
        </w:rPr>
        <w:t>apresenta</w:t>
      </w:r>
      <w:r w:rsidR="00ED2F7B" w:rsidRPr="57275294">
        <w:rPr>
          <w:sz w:val="24"/>
          <w:szCs w:val="24"/>
        </w:rPr>
        <w:t xml:space="preserve"> áreas salientes ou com hérnias, problemas até então sem solução. “Estes usuários correspondem a cerca de 35% dos estomizados³ e, na maior parte das vezes, tinham que recorrer a adaptações para terem um mínimo de conforto e segurança</w:t>
      </w:r>
      <w:r w:rsidR="008C407B" w:rsidRPr="57275294">
        <w:rPr>
          <w:sz w:val="24"/>
          <w:szCs w:val="24"/>
        </w:rPr>
        <w:t xml:space="preserve"> no uso da bolsa”, revela Tavares.</w:t>
      </w:r>
    </w:p>
    <w:p w14:paraId="03D30244" w14:textId="510A8F6B" w:rsidR="008C407B" w:rsidRDefault="008C407B" w:rsidP="00917CD3">
      <w:pPr>
        <w:spacing w:after="0" w:line="300" w:lineRule="auto"/>
        <w:jc w:val="both"/>
        <w:rPr>
          <w:sz w:val="24"/>
          <w:szCs w:val="24"/>
        </w:rPr>
      </w:pPr>
    </w:p>
    <w:p w14:paraId="5CB85E93" w14:textId="57DBDC2A" w:rsidR="00751449" w:rsidRDefault="008C407B" w:rsidP="37230F02">
      <w:pPr>
        <w:spacing w:after="0" w:line="300" w:lineRule="auto"/>
        <w:jc w:val="both"/>
        <w:rPr>
          <w:sz w:val="24"/>
          <w:szCs w:val="24"/>
        </w:rPr>
      </w:pPr>
      <w:r w:rsidRPr="37230F02">
        <w:rPr>
          <w:sz w:val="24"/>
          <w:szCs w:val="24"/>
        </w:rPr>
        <w:t xml:space="preserve">A </w:t>
      </w:r>
      <w:proofErr w:type="spellStart"/>
      <w:r w:rsidRPr="37230F02">
        <w:rPr>
          <w:sz w:val="24"/>
          <w:szCs w:val="24"/>
        </w:rPr>
        <w:t>SenSura</w:t>
      </w:r>
      <w:proofErr w:type="spellEnd"/>
      <w:r w:rsidRPr="37230F02">
        <w:rPr>
          <w:sz w:val="24"/>
          <w:szCs w:val="24"/>
        </w:rPr>
        <w:t xml:space="preserve"> </w:t>
      </w:r>
      <w:r w:rsidR="001E584F" w:rsidRPr="001D5412">
        <w:rPr>
          <w:sz w:val="24"/>
          <w:szCs w:val="24"/>
        </w:rPr>
        <w:t>Mio</w:t>
      </w:r>
      <w:r w:rsidR="001E584F" w:rsidRPr="001E584F">
        <w:rPr>
          <w:color w:val="00B050"/>
          <w:sz w:val="24"/>
          <w:szCs w:val="24"/>
        </w:rPr>
        <w:t xml:space="preserve"> </w:t>
      </w:r>
      <w:proofErr w:type="spellStart"/>
      <w:r w:rsidRPr="37230F02">
        <w:rPr>
          <w:sz w:val="24"/>
          <w:szCs w:val="24"/>
        </w:rPr>
        <w:t>Concave</w:t>
      </w:r>
      <w:proofErr w:type="spellEnd"/>
      <w:r w:rsidRPr="37230F02">
        <w:rPr>
          <w:sz w:val="24"/>
          <w:szCs w:val="24"/>
        </w:rPr>
        <w:t xml:space="preserve"> aumenta a área de contato</w:t>
      </w:r>
      <w:r w:rsidR="001A1D1D" w:rsidRPr="37230F02">
        <w:rPr>
          <w:sz w:val="24"/>
          <w:szCs w:val="24"/>
        </w:rPr>
        <w:t xml:space="preserve"> </w:t>
      </w:r>
      <w:r w:rsidR="00751449" w:rsidRPr="001D5412">
        <w:rPr>
          <w:sz w:val="24"/>
          <w:szCs w:val="24"/>
        </w:rPr>
        <w:t xml:space="preserve">do adesivo </w:t>
      </w:r>
      <w:r w:rsidR="001A1D1D" w:rsidRPr="37230F02">
        <w:rPr>
          <w:sz w:val="24"/>
          <w:szCs w:val="24"/>
        </w:rPr>
        <w:t>com a pele</w:t>
      </w:r>
      <w:r w:rsidRPr="37230F02">
        <w:rPr>
          <w:sz w:val="24"/>
          <w:szCs w:val="24"/>
        </w:rPr>
        <w:t xml:space="preserve">, impede vincos e dobras que podem levar a vazamentos, </w:t>
      </w:r>
      <w:r w:rsidR="001E584F" w:rsidRPr="001D5412">
        <w:rPr>
          <w:sz w:val="24"/>
          <w:szCs w:val="24"/>
        </w:rPr>
        <w:t xml:space="preserve">traz em sua tecnologia um </w:t>
      </w:r>
      <w:r w:rsidRPr="37230F02">
        <w:rPr>
          <w:sz w:val="24"/>
          <w:szCs w:val="24"/>
        </w:rPr>
        <w:t xml:space="preserve">anel de estabilidade integrado na zona central para a sustentação necessária do estoma e conta com </w:t>
      </w:r>
      <w:r w:rsidR="001E584F" w:rsidRPr="001D5412">
        <w:rPr>
          <w:sz w:val="24"/>
          <w:szCs w:val="24"/>
        </w:rPr>
        <w:t>recortes</w:t>
      </w:r>
      <w:r w:rsidR="001E584F" w:rsidRPr="001E584F">
        <w:rPr>
          <w:color w:val="00B050"/>
          <w:sz w:val="24"/>
          <w:szCs w:val="24"/>
        </w:rPr>
        <w:t xml:space="preserve"> </w:t>
      </w:r>
      <w:r w:rsidRPr="37230F02">
        <w:rPr>
          <w:sz w:val="24"/>
          <w:szCs w:val="24"/>
        </w:rPr>
        <w:t xml:space="preserve">que vão de </w:t>
      </w:r>
      <w:r w:rsidR="00751449" w:rsidRPr="001D5412">
        <w:rPr>
          <w:sz w:val="24"/>
          <w:szCs w:val="24"/>
        </w:rPr>
        <w:t>10mm a 65mm</w:t>
      </w:r>
      <w:r w:rsidRPr="37230F02">
        <w:rPr>
          <w:sz w:val="24"/>
          <w:szCs w:val="24"/>
        </w:rPr>
        <w:t xml:space="preserve">. </w:t>
      </w:r>
    </w:p>
    <w:p w14:paraId="33CABF1B" w14:textId="77777777" w:rsidR="00751449" w:rsidRDefault="00751449" w:rsidP="37230F02">
      <w:pPr>
        <w:spacing w:after="0" w:line="300" w:lineRule="auto"/>
        <w:jc w:val="both"/>
        <w:rPr>
          <w:sz w:val="24"/>
          <w:szCs w:val="24"/>
        </w:rPr>
      </w:pPr>
    </w:p>
    <w:p w14:paraId="1D2CD5DD" w14:textId="4E181E96" w:rsidR="008C407B" w:rsidRPr="00F67264" w:rsidRDefault="008C407B" w:rsidP="37230F02">
      <w:pPr>
        <w:spacing w:after="0" w:line="300" w:lineRule="auto"/>
        <w:jc w:val="both"/>
        <w:rPr>
          <w:sz w:val="24"/>
          <w:szCs w:val="24"/>
        </w:rPr>
      </w:pPr>
      <w:r w:rsidRPr="37230F02">
        <w:rPr>
          <w:sz w:val="24"/>
          <w:szCs w:val="24"/>
        </w:rPr>
        <w:t>“A união das</w:t>
      </w:r>
      <w:r w:rsidR="00241434">
        <w:rPr>
          <w:sz w:val="24"/>
          <w:szCs w:val="24"/>
        </w:rPr>
        <w:t xml:space="preserve"> </w:t>
      </w:r>
      <w:r w:rsidRPr="37230F02">
        <w:rPr>
          <w:sz w:val="24"/>
          <w:szCs w:val="24"/>
        </w:rPr>
        <w:t>características</w:t>
      </w:r>
      <w:r w:rsidR="00751449">
        <w:rPr>
          <w:sz w:val="24"/>
          <w:szCs w:val="24"/>
        </w:rPr>
        <w:t xml:space="preserve"> </w:t>
      </w:r>
      <w:r w:rsidR="00751449" w:rsidRPr="001D5412">
        <w:rPr>
          <w:sz w:val="24"/>
          <w:szCs w:val="24"/>
        </w:rPr>
        <w:t>das diferentes versões de bases adesivas</w:t>
      </w:r>
      <w:r w:rsidRPr="001D5412">
        <w:rPr>
          <w:sz w:val="24"/>
          <w:szCs w:val="24"/>
        </w:rPr>
        <w:t xml:space="preserve"> </w:t>
      </w:r>
      <w:r w:rsidRPr="37230F02">
        <w:rPr>
          <w:sz w:val="24"/>
          <w:szCs w:val="24"/>
        </w:rPr>
        <w:t xml:space="preserve">oferece toda a segurança que o usuário necessita. São formatos inovadores aliados à tecnologia </w:t>
      </w:r>
      <w:proofErr w:type="spellStart"/>
      <w:r w:rsidRPr="37230F02">
        <w:rPr>
          <w:sz w:val="24"/>
          <w:szCs w:val="24"/>
        </w:rPr>
        <w:t>BodyFit</w:t>
      </w:r>
      <w:proofErr w:type="spellEnd"/>
      <w:r w:rsidRPr="37230F02">
        <w:rPr>
          <w:sz w:val="24"/>
          <w:szCs w:val="24"/>
        </w:rPr>
        <w:t xml:space="preserve"> que fazem toda a diferença na qualidade de vida </w:t>
      </w:r>
      <w:r w:rsidR="001A1D1D" w:rsidRPr="37230F02">
        <w:rPr>
          <w:sz w:val="24"/>
          <w:szCs w:val="24"/>
        </w:rPr>
        <w:t>de quem tem um estoma</w:t>
      </w:r>
      <w:r w:rsidRPr="37230F02">
        <w:rPr>
          <w:sz w:val="24"/>
          <w:szCs w:val="24"/>
        </w:rPr>
        <w:t xml:space="preserve">”, </w:t>
      </w:r>
      <w:r w:rsidRPr="00F67264">
        <w:rPr>
          <w:sz w:val="24"/>
          <w:szCs w:val="24"/>
        </w:rPr>
        <w:t xml:space="preserve">diz </w:t>
      </w:r>
      <w:r w:rsidR="0257B1A7" w:rsidRPr="00F67264">
        <w:rPr>
          <w:sz w:val="24"/>
          <w:szCs w:val="24"/>
        </w:rPr>
        <w:t>Vin</w:t>
      </w:r>
      <w:r w:rsidR="001D5412">
        <w:rPr>
          <w:sz w:val="24"/>
          <w:szCs w:val="24"/>
        </w:rPr>
        <w:t>i</w:t>
      </w:r>
      <w:r w:rsidR="0257B1A7" w:rsidRPr="00F67264">
        <w:rPr>
          <w:sz w:val="24"/>
          <w:szCs w:val="24"/>
        </w:rPr>
        <w:t xml:space="preserve">cius Agatão, </w:t>
      </w:r>
      <w:r w:rsidR="001E584F" w:rsidRPr="001D5412">
        <w:rPr>
          <w:sz w:val="24"/>
          <w:szCs w:val="24"/>
        </w:rPr>
        <w:t>G</w:t>
      </w:r>
      <w:r w:rsidR="0257B1A7" w:rsidRPr="008A39A7">
        <w:rPr>
          <w:sz w:val="24"/>
          <w:szCs w:val="24"/>
        </w:rPr>
        <w:t xml:space="preserve">erente de </w:t>
      </w:r>
      <w:r w:rsidR="001D5412">
        <w:rPr>
          <w:sz w:val="24"/>
          <w:szCs w:val="24"/>
        </w:rPr>
        <w:t xml:space="preserve">Mercado </w:t>
      </w:r>
      <w:r w:rsidR="0257B1A7" w:rsidRPr="00F67264">
        <w:rPr>
          <w:sz w:val="24"/>
          <w:szCs w:val="24"/>
        </w:rPr>
        <w:t xml:space="preserve">de </w:t>
      </w:r>
      <w:proofErr w:type="spellStart"/>
      <w:r w:rsidR="0257B1A7" w:rsidRPr="00F67264">
        <w:rPr>
          <w:sz w:val="24"/>
          <w:szCs w:val="24"/>
        </w:rPr>
        <w:t>Ostomy</w:t>
      </w:r>
      <w:proofErr w:type="spellEnd"/>
      <w:r w:rsidR="0257B1A7" w:rsidRPr="00F67264">
        <w:rPr>
          <w:sz w:val="24"/>
          <w:szCs w:val="24"/>
        </w:rPr>
        <w:t xml:space="preserve"> </w:t>
      </w:r>
      <w:proofErr w:type="spellStart"/>
      <w:r w:rsidR="0257B1A7" w:rsidRPr="00F67264">
        <w:rPr>
          <w:sz w:val="24"/>
          <w:szCs w:val="24"/>
        </w:rPr>
        <w:t>Care</w:t>
      </w:r>
      <w:proofErr w:type="spellEnd"/>
      <w:r w:rsidR="0257B1A7" w:rsidRPr="00F67264">
        <w:rPr>
          <w:sz w:val="24"/>
          <w:szCs w:val="24"/>
        </w:rPr>
        <w:t xml:space="preserve"> da Coloplast</w:t>
      </w:r>
      <w:r w:rsidRPr="00F67264">
        <w:rPr>
          <w:sz w:val="24"/>
          <w:szCs w:val="24"/>
        </w:rPr>
        <w:t xml:space="preserve">. </w:t>
      </w:r>
    </w:p>
    <w:p w14:paraId="57AF1F9D" w14:textId="745CBCF9" w:rsidR="008C407B" w:rsidRDefault="008C407B" w:rsidP="00917CD3">
      <w:pPr>
        <w:spacing w:after="0" w:line="300" w:lineRule="auto"/>
        <w:jc w:val="both"/>
        <w:rPr>
          <w:sz w:val="24"/>
          <w:szCs w:val="24"/>
        </w:rPr>
      </w:pPr>
    </w:p>
    <w:p w14:paraId="33C083C2" w14:textId="43478161" w:rsidR="008C3F13" w:rsidRDefault="008C3F13" w:rsidP="00917CD3">
      <w:pPr>
        <w:spacing w:after="0" w:line="300" w:lineRule="auto"/>
        <w:jc w:val="both"/>
        <w:rPr>
          <w:sz w:val="24"/>
          <w:szCs w:val="24"/>
        </w:rPr>
      </w:pPr>
      <w:r w:rsidRPr="37230F02">
        <w:rPr>
          <w:sz w:val="24"/>
          <w:szCs w:val="24"/>
        </w:rPr>
        <w:t xml:space="preserve">Antes do lançamento, a Coloplast ofereceu a </w:t>
      </w:r>
      <w:proofErr w:type="spellStart"/>
      <w:r w:rsidRPr="37230F02">
        <w:rPr>
          <w:sz w:val="24"/>
          <w:szCs w:val="24"/>
        </w:rPr>
        <w:t>SenSura</w:t>
      </w:r>
      <w:proofErr w:type="spellEnd"/>
      <w:r w:rsidRPr="37230F02">
        <w:rPr>
          <w:sz w:val="24"/>
          <w:szCs w:val="24"/>
        </w:rPr>
        <w:t xml:space="preserve"> Mio a </w:t>
      </w:r>
      <w:r w:rsidR="00F7615A" w:rsidRPr="37230F02">
        <w:rPr>
          <w:sz w:val="24"/>
          <w:szCs w:val="24"/>
        </w:rPr>
        <w:t>alguns usuários cadastrados no Programa Ativa</w:t>
      </w:r>
      <w:r w:rsidRPr="37230F02">
        <w:rPr>
          <w:sz w:val="24"/>
          <w:szCs w:val="24"/>
        </w:rPr>
        <w:t xml:space="preserve"> e a receptividade foi a mesma que </w:t>
      </w:r>
      <w:r w:rsidR="001A1D1D" w:rsidRPr="37230F02">
        <w:rPr>
          <w:sz w:val="24"/>
          <w:szCs w:val="24"/>
        </w:rPr>
        <w:t>outros</w:t>
      </w:r>
      <w:r w:rsidRPr="37230F02">
        <w:rPr>
          <w:sz w:val="24"/>
          <w:szCs w:val="24"/>
        </w:rPr>
        <w:t xml:space="preserve"> mundo afora já </w:t>
      </w:r>
      <w:r w:rsidR="00F7615A" w:rsidRPr="37230F02">
        <w:rPr>
          <w:sz w:val="24"/>
          <w:szCs w:val="24"/>
        </w:rPr>
        <w:t>haviam demon</w:t>
      </w:r>
      <w:r w:rsidR="001A1D1D" w:rsidRPr="37230F02">
        <w:rPr>
          <w:sz w:val="24"/>
          <w:szCs w:val="24"/>
        </w:rPr>
        <w:t>s</w:t>
      </w:r>
      <w:r w:rsidR="00F7615A" w:rsidRPr="37230F02">
        <w:rPr>
          <w:sz w:val="24"/>
          <w:szCs w:val="24"/>
        </w:rPr>
        <w:t>trado</w:t>
      </w:r>
      <w:r w:rsidRPr="37230F02">
        <w:rPr>
          <w:sz w:val="24"/>
          <w:szCs w:val="24"/>
        </w:rPr>
        <w:t xml:space="preserve">: uma revolução na qualidade de vida. O fisiculturista Frank Miguel confirmou que ela é fundamental para uma maior segurança em seus treinos: “Ela se molda ao corpo, não desgruda, não vaza. É perfeita! Certamente, a </w:t>
      </w:r>
      <w:proofErr w:type="spellStart"/>
      <w:r w:rsidRPr="37230F02">
        <w:rPr>
          <w:sz w:val="24"/>
          <w:szCs w:val="24"/>
        </w:rPr>
        <w:t>SenSura</w:t>
      </w:r>
      <w:proofErr w:type="spellEnd"/>
      <w:r w:rsidRPr="37230F02">
        <w:rPr>
          <w:sz w:val="24"/>
          <w:szCs w:val="24"/>
        </w:rPr>
        <w:t xml:space="preserve"> Mio vai mudar o cenário das bolsas no Brasil”, reforça</w:t>
      </w:r>
      <w:r w:rsidR="003B659C">
        <w:rPr>
          <w:sz w:val="24"/>
          <w:szCs w:val="24"/>
        </w:rPr>
        <w:t>.</w:t>
      </w:r>
      <w:r w:rsidR="00FE2DFC" w:rsidRPr="37230F02">
        <w:rPr>
          <w:sz w:val="24"/>
          <w:szCs w:val="24"/>
        </w:rPr>
        <w:t xml:space="preserve"> </w:t>
      </w:r>
    </w:p>
    <w:p w14:paraId="5532604C" w14:textId="43D0DC17" w:rsidR="008C3F13" w:rsidRDefault="008C3F13" w:rsidP="00917CD3">
      <w:pPr>
        <w:spacing w:after="0" w:line="300" w:lineRule="auto"/>
        <w:jc w:val="both"/>
        <w:rPr>
          <w:sz w:val="24"/>
          <w:szCs w:val="24"/>
        </w:rPr>
      </w:pPr>
    </w:p>
    <w:p w14:paraId="3E982F47" w14:textId="325D355B" w:rsidR="008C3F13" w:rsidRDefault="008C3F13" w:rsidP="00917CD3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produtor cultural Átila Beck também se impressionou: “Meu abdômen é abaulado, com o estoma pr</w:t>
      </w:r>
      <w:r w:rsidRPr="003B659C">
        <w:rPr>
          <w:sz w:val="24"/>
          <w:szCs w:val="24"/>
        </w:rPr>
        <w:t>ot</w:t>
      </w:r>
      <w:r w:rsidR="001E584F" w:rsidRPr="003B659C">
        <w:rPr>
          <w:sz w:val="24"/>
          <w:szCs w:val="24"/>
        </w:rPr>
        <w:t>r</w:t>
      </w:r>
      <w:r w:rsidRPr="003B659C">
        <w:rPr>
          <w:sz w:val="24"/>
          <w:szCs w:val="24"/>
        </w:rPr>
        <w:t>uso</w:t>
      </w:r>
      <w:r>
        <w:rPr>
          <w:sz w:val="24"/>
          <w:szCs w:val="24"/>
        </w:rPr>
        <w:t xml:space="preserve"> e estou um pouco acima do peso. Jamais pensei que fosse ter uma bolsa que </w:t>
      </w:r>
      <w:r w:rsidR="000F5CB0">
        <w:rPr>
          <w:sz w:val="24"/>
          <w:szCs w:val="24"/>
        </w:rPr>
        <w:t xml:space="preserve">se adequasse ao meu corpo e </w:t>
      </w:r>
      <w:r>
        <w:rPr>
          <w:sz w:val="24"/>
          <w:szCs w:val="24"/>
        </w:rPr>
        <w:t xml:space="preserve">desse a segurança que a </w:t>
      </w:r>
      <w:proofErr w:type="spellStart"/>
      <w:r>
        <w:rPr>
          <w:sz w:val="24"/>
          <w:szCs w:val="24"/>
        </w:rPr>
        <w:t>SenSura</w:t>
      </w:r>
      <w:proofErr w:type="spellEnd"/>
      <w:r>
        <w:rPr>
          <w:sz w:val="24"/>
          <w:szCs w:val="24"/>
        </w:rPr>
        <w:t xml:space="preserve"> Mio me dá. Uso o modelo Concave</w:t>
      </w:r>
      <w:r w:rsidR="000F5CB0">
        <w:rPr>
          <w:sz w:val="24"/>
          <w:szCs w:val="24"/>
        </w:rPr>
        <w:t>, que adere perfeitamente à minha colostomia e posso fazer qualquer atividade ao longo do dia. Isso significa mais qualidade de vida, certamente.”</w:t>
      </w:r>
    </w:p>
    <w:p w14:paraId="4F62395B" w14:textId="77777777" w:rsidR="000F5CB0" w:rsidRPr="008C3F13" w:rsidRDefault="000F5CB0" w:rsidP="00917CD3">
      <w:pPr>
        <w:spacing w:after="0" w:line="300" w:lineRule="auto"/>
        <w:jc w:val="both"/>
        <w:rPr>
          <w:sz w:val="24"/>
          <w:szCs w:val="24"/>
        </w:rPr>
      </w:pPr>
    </w:p>
    <w:p w14:paraId="3B620D8F" w14:textId="7C49E325" w:rsidR="006F6BC8" w:rsidRPr="00B3201C" w:rsidRDefault="00B3201C" w:rsidP="00917CD3">
      <w:pPr>
        <w:spacing w:after="0" w:line="300" w:lineRule="auto"/>
        <w:jc w:val="both"/>
        <w:rPr>
          <w:sz w:val="24"/>
          <w:szCs w:val="24"/>
        </w:rPr>
      </w:pPr>
      <w:r w:rsidRPr="00B3201C">
        <w:rPr>
          <w:sz w:val="24"/>
          <w:szCs w:val="24"/>
        </w:rPr>
        <w:t>Lilian Castro, dona de casa</w:t>
      </w:r>
      <w:r>
        <w:rPr>
          <w:sz w:val="24"/>
          <w:szCs w:val="24"/>
        </w:rPr>
        <w:t xml:space="preserve">, </w:t>
      </w:r>
      <w:r w:rsidR="00767176">
        <w:rPr>
          <w:sz w:val="24"/>
          <w:szCs w:val="24"/>
        </w:rPr>
        <w:t xml:space="preserve">chama atenção para a vantagem de conseguir dormir a noite inteira com ela: “Ela não infla, nem acumula gases e isso me permitiu dormir sem </w:t>
      </w:r>
      <w:r w:rsidR="00767176">
        <w:rPr>
          <w:sz w:val="24"/>
          <w:szCs w:val="24"/>
        </w:rPr>
        <w:lastRenderedPageBreak/>
        <w:t xml:space="preserve">precisar trocar durante a madrugada”. Lilian também adorou poder brincar com suas duas cachorrinhas sem que a </w:t>
      </w:r>
      <w:proofErr w:type="spellStart"/>
      <w:r w:rsidR="001A1D1D">
        <w:rPr>
          <w:sz w:val="24"/>
          <w:szCs w:val="24"/>
        </w:rPr>
        <w:t>SenSura</w:t>
      </w:r>
      <w:proofErr w:type="spellEnd"/>
      <w:r w:rsidR="001A1D1D">
        <w:rPr>
          <w:sz w:val="24"/>
          <w:szCs w:val="24"/>
        </w:rPr>
        <w:t xml:space="preserve"> Mio</w:t>
      </w:r>
      <w:r w:rsidR="00767176">
        <w:rPr>
          <w:sz w:val="24"/>
          <w:szCs w:val="24"/>
        </w:rPr>
        <w:t xml:space="preserve"> se soltasse. “Já aconteceu das </w:t>
      </w:r>
      <w:r w:rsidR="00F92926">
        <w:rPr>
          <w:sz w:val="24"/>
          <w:szCs w:val="24"/>
        </w:rPr>
        <w:t xml:space="preserve">minhas </w:t>
      </w:r>
      <w:r w:rsidR="00767176">
        <w:rPr>
          <w:sz w:val="24"/>
          <w:szCs w:val="24"/>
        </w:rPr>
        <w:t xml:space="preserve">cachorrinhas esbarrarem na minha antiga bolsa e ela se soltar da minha barriga. Com a </w:t>
      </w:r>
      <w:proofErr w:type="spellStart"/>
      <w:r w:rsidR="00767176">
        <w:rPr>
          <w:sz w:val="24"/>
          <w:szCs w:val="24"/>
        </w:rPr>
        <w:t>SenSura</w:t>
      </w:r>
      <w:proofErr w:type="spellEnd"/>
      <w:r w:rsidR="00767176">
        <w:rPr>
          <w:sz w:val="24"/>
          <w:szCs w:val="24"/>
        </w:rPr>
        <w:t xml:space="preserve"> Mio, a fixação é perfeita, muito resistente e confortável e eu </w:t>
      </w:r>
      <w:r w:rsidR="00767176" w:rsidRPr="003B659C">
        <w:rPr>
          <w:sz w:val="24"/>
          <w:szCs w:val="24"/>
        </w:rPr>
        <w:t>pude até</w:t>
      </w:r>
      <w:r w:rsidR="001E584F" w:rsidRPr="003B659C">
        <w:rPr>
          <w:sz w:val="24"/>
          <w:szCs w:val="24"/>
        </w:rPr>
        <w:t xml:space="preserve"> me</w:t>
      </w:r>
      <w:r w:rsidR="00767176" w:rsidRPr="003B659C">
        <w:rPr>
          <w:sz w:val="24"/>
          <w:szCs w:val="24"/>
        </w:rPr>
        <w:t xml:space="preserve"> deitar </w:t>
      </w:r>
      <w:r w:rsidR="00767176">
        <w:rPr>
          <w:sz w:val="24"/>
          <w:szCs w:val="24"/>
        </w:rPr>
        <w:t>no chão sem me preocupar. Até esqueci que estava de bolsa”, ressalta a dona de casa.</w:t>
      </w:r>
    </w:p>
    <w:p w14:paraId="30E82410" w14:textId="77777777" w:rsidR="006F6BC8" w:rsidRDefault="006F6BC8" w:rsidP="00917CD3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75028193" w14:textId="77777777" w:rsidR="0076711B" w:rsidRPr="00F025B7" w:rsidRDefault="0076711B" w:rsidP="0076711B">
      <w:pPr>
        <w:spacing w:after="0" w:line="300" w:lineRule="auto"/>
        <w:jc w:val="both"/>
        <w:rPr>
          <w:b/>
          <w:bCs/>
          <w:sz w:val="24"/>
          <w:szCs w:val="24"/>
        </w:rPr>
      </w:pPr>
      <w:r w:rsidRPr="00F025B7">
        <w:rPr>
          <w:b/>
          <w:bCs/>
          <w:sz w:val="24"/>
          <w:szCs w:val="24"/>
        </w:rPr>
        <w:t>Vendas exclusivas na loja online da Coloplast, com desconto de 50% até julho</w:t>
      </w:r>
    </w:p>
    <w:p w14:paraId="7C31D158" w14:textId="77777777" w:rsidR="0076711B" w:rsidRPr="00F025B7" w:rsidRDefault="0076711B" w:rsidP="0076711B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1E39215F" w14:textId="77777777" w:rsidR="0076711B" w:rsidRPr="00F025B7" w:rsidRDefault="0076711B" w:rsidP="0076711B">
      <w:pPr>
        <w:spacing w:after="0" w:line="300" w:lineRule="auto"/>
        <w:jc w:val="both"/>
        <w:rPr>
          <w:sz w:val="24"/>
          <w:szCs w:val="24"/>
        </w:rPr>
      </w:pPr>
      <w:r w:rsidRPr="00F025B7">
        <w:rPr>
          <w:sz w:val="24"/>
          <w:szCs w:val="24"/>
        </w:rPr>
        <w:t xml:space="preserve">Todos os modelos da </w:t>
      </w:r>
      <w:proofErr w:type="spellStart"/>
      <w:r w:rsidRPr="00F025B7">
        <w:rPr>
          <w:sz w:val="24"/>
          <w:szCs w:val="24"/>
        </w:rPr>
        <w:t>SenSura</w:t>
      </w:r>
      <w:proofErr w:type="spellEnd"/>
      <w:r w:rsidRPr="00F025B7">
        <w:rPr>
          <w:sz w:val="24"/>
          <w:szCs w:val="24"/>
        </w:rPr>
        <w:t xml:space="preserve"> Mio estão disponíveis no e-commerce da Coloplast (</w:t>
      </w:r>
      <w:hyperlink r:id="rId14" w:history="1">
        <w:r w:rsidRPr="00F025B7">
          <w:rPr>
            <w:rStyle w:val="Hyperlink"/>
            <w:sz w:val="24"/>
            <w:szCs w:val="24"/>
          </w:rPr>
          <w:t>www.loja.coloplast.com.br</w:t>
        </w:r>
      </w:hyperlink>
      <w:r w:rsidRPr="00F025B7">
        <w:rPr>
          <w:rStyle w:val="Hyperlink"/>
          <w:sz w:val="24"/>
          <w:szCs w:val="24"/>
        </w:rPr>
        <w:t>)</w:t>
      </w:r>
      <w:r w:rsidRPr="00F025B7">
        <w:rPr>
          <w:sz w:val="24"/>
          <w:szCs w:val="24"/>
        </w:rPr>
        <w:t>, com uma promoção exclusiva e por tempo limitado, até 27 de julho: 50% de desconto na compra de qualquer modelo.</w:t>
      </w:r>
    </w:p>
    <w:p w14:paraId="10C1EB7E" w14:textId="77777777" w:rsidR="0076711B" w:rsidRPr="00F025B7" w:rsidRDefault="0076711B" w:rsidP="0076711B">
      <w:pPr>
        <w:spacing w:after="0" w:line="300" w:lineRule="auto"/>
        <w:jc w:val="both"/>
        <w:rPr>
          <w:sz w:val="24"/>
          <w:szCs w:val="24"/>
        </w:rPr>
      </w:pPr>
    </w:p>
    <w:p w14:paraId="7A73FA2A" w14:textId="77777777" w:rsidR="0076711B" w:rsidRPr="00F025B7" w:rsidRDefault="0076711B" w:rsidP="0076711B">
      <w:pPr>
        <w:spacing w:after="0" w:line="300" w:lineRule="auto"/>
        <w:jc w:val="both"/>
        <w:rPr>
          <w:sz w:val="24"/>
          <w:szCs w:val="24"/>
        </w:rPr>
      </w:pPr>
      <w:r w:rsidRPr="00F025B7">
        <w:rPr>
          <w:sz w:val="24"/>
          <w:szCs w:val="24"/>
        </w:rPr>
        <w:t xml:space="preserve">Após a compra na loja online da Coloplast, o(a) usuário(a) poderá entrar em contato com a Central Coloplast Ativa pelo 0800 285 8687 e fazer parte do Programa Coloplast Ativa, tendo direito aos benefícios que ele oferece. Como, por exemplo, agendar a visita de um enfermeiro </w:t>
      </w:r>
      <w:proofErr w:type="spellStart"/>
      <w:r w:rsidRPr="00F025B7">
        <w:rPr>
          <w:sz w:val="24"/>
          <w:szCs w:val="24"/>
        </w:rPr>
        <w:t>estomaterapeuta</w:t>
      </w:r>
      <w:proofErr w:type="spellEnd"/>
      <w:r w:rsidRPr="00F025B7">
        <w:rPr>
          <w:sz w:val="24"/>
          <w:szCs w:val="24"/>
        </w:rPr>
        <w:t xml:space="preserve"> da Coloplast para uma avaliação corporal e a definição do modelo adequado para o(a) usuário(a), garantindo, assim, a melhor experiência possível com a </w:t>
      </w:r>
      <w:proofErr w:type="spellStart"/>
      <w:r w:rsidRPr="00F025B7">
        <w:rPr>
          <w:sz w:val="24"/>
          <w:szCs w:val="24"/>
        </w:rPr>
        <w:t>SenSura</w:t>
      </w:r>
      <w:proofErr w:type="spellEnd"/>
      <w:r w:rsidRPr="00F025B7">
        <w:rPr>
          <w:sz w:val="24"/>
          <w:szCs w:val="24"/>
        </w:rPr>
        <w:t xml:space="preserve"> Mio. Se na avaliação, o enfermeiro confirmar que o produto comprado não é o indicado, a Coloplast fará a troca sem qualquer custo.</w:t>
      </w:r>
    </w:p>
    <w:p w14:paraId="4E5122B4" w14:textId="77777777" w:rsidR="0076711B" w:rsidRDefault="0076711B" w:rsidP="0076711B">
      <w:pPr>
        <w:spacing w:after="0" w:line="300" w:lineRule="auto"/>
        <w:jc w:val="both"/>
        <w:rPr>
          <w:sz w:val="24"/>
          <w:szCs w:val="24"/>
        </w:rPr>
      </w:pPr>
      <w:r w:rsidRPr="7ABD486B">
        <w:rPr>
          <w:sz w:val="24"/>
          <w:szCs w:val="24"/>
        </w:rPr>
        <w:t xml:space="preserve">As dúvidas a respeito de cada modelo podem ser </w:t>
      </w:r>
      <w:r w:rsidRPr="001D5412">
        <w:rPr>
          <w:sz w:val="24"/>
          <w:szCs w:val="24"/>
        </w:rPr>
        <w:t>esclarecidas</w:t>
      </w:r>
      <w:r w:rsidRPr="00451923">
        <w:rPr>
          <w:color w:val="00B050"/>
          <w:sz w:val="24"/>
          <w:szCs w:val="24"/>
        </w:rPr>
        <w:t xml:space="preserve"> </w:t>
      </w:r>
      <w:r w:rsidRPr="7ABD486B">
        <w:rPr>
          <w:sz w:val="24"/>
          <w:szCs w:val="24"/>
        </w:rPr>
        <w:t>na Central do Programa Ativa</w:t>
      </w:r>
      <w:r>
        <w:rPr>
          <w:sz w:val="24"/>
          <w:szCs w:val="24"/>
        </w:rPr>
        <w:t xml:space="preserve"> </w:t>
      </w:r>
      <w:r w:rsidRPr="7ABD486B">
        <w:rPr>
          <w:sz w:val="24"/>
          <w:szCs w:val="24"/>
        </w:rPr>
        <w:t xml:space="preserve">ou no site </w:t>
      </w:r>
      <w:hyperlink r:id="rId15" w:history="1">
        <w:r w:rsidRPr="0081682E">
          <w:rPr>
            <w:rStyle w:val="Hyperlink"/>
            <w:sz w:val="24"/>
            <w:szCs w:val="24"/>
          </w:rPr>
          <w:t>http://mail.coloplast.com/SensuraMio</w:t>
        </w:r>
      </w:hyperlink>
      <w:r>
        <w:rPr>
          <w:rStyle w:val="Hyperlink"/>
          <w:color w:val="auto"/>
          <w:sz w:val="24"/>
          <w:szCs w:val="24"/>
          <w:u w:val="none"/>
        </w:rPr>
        <w:t xml:space="preserve">. O assunto também está presente </w:t>
      </w:r>
      <w:r>
        <w:rPr>
          <w:sz w:val="24"/>
          <w:szCs w:val="24"/>
        </w:rPr>
        <w:t xml:space="preserve">nas redes sociais de </w:t>
      </w:r>
      <w:proofErr w:type="spellStart"/>
      <w:r>
        <w:rPr>
          <w:sz w:val="24"/>
          <w:szCs w:val="24"/>
        </w:rPr>
        <w:t>Estomia</w:t>
      </w:r>
      <w:proofErr w:type="spellEnd"/>
      <w:r>
        <w:rPr>
          <w:sz w:val="24"/>
          <w:szCs w:val="24"/>
        </w:rPr>
        <w:t xml:space="preserve"> da Coloplast: </w:t>
      </w:r>
      <w:r w:rsidRPr="00F12D82">
        <w:rPr>
          <w:sz w:val="24"/>
          <w:szCs w:val="24"/>
        </w:rPr>
        <w:t>Facebook (</w:t>
      </w:r>
      <w:hyperlink r:id="rId16" w:history="1">
        <w:r w:rsidRPr="00F12D82">
          <w:rPr>
            <w:rStyle w:val="Hyperlink"/>
            <w:sz w:val="24"/>
            <w:szCs w:val="24"/>
          </w:rPr>
          <w:t>https://www.facebook.com/ColoplastAtivaEstomia/</w:t>
        </w:r>
      </w:hyperlink>
      <w:r w:rsidRPr="00F12D82">
        <w:rPr>
          <w:sz w:val="24"/>
          <w:szCs w:val="24"/>
        </w:rPr>
        <w:t>)</w:t>
      </w:r>
      <w:r>
        <w:rPr>
          <w:sz w:val="24"/>
          <w:szCs w:val="24"/>
        </w:rPr>
        <w:t xml:space="preserve"> e </w:t>
      </w:r>
      <w:r w:rsidRPr="00CB6595">
        <w:rPr>
          <w:sz w:val="24"/>
          <w:szCs w:val="24"/>
        </w:rPr>
        <w:t>Instagram</w:t>
      </w:r>
      <w:r>
        <w:rPr>
          <w:sz w:val="24"/>
          <w:szCs w:val="24"/>
        </w:rPr>
        <w:t xml:space="preserve"> (</w:t>
      </w:r>
      <w:hyperlink r:id="rId17" w:history="1">
        <w:r w:rsidRPr="00CC6BF0">
          <w:rPr>
            <w:rStyle w:val="Hyperlink"/>
            <w:sz w:val="24"/>
            <w:szCs w:val="24"/>
          </w:rPr>
          <w:t>https://www.instagram.com/coloplastativaestomia/</w:t>
        </w:r>
      </w:hyperlink>
      <w:r>
        <w:rPr>
          <w:sz w:val="24"/>
          <w:szCs w:val="24"/>
        </w:rPr>
        <w:t>).</w:t>
      </w:r>
    </w:p>
    <w:p w14:paraId="19AD4090" w14:textId="77777777" w:rsidR="0076711B" w:rsidRPr="008C407B" w:rsidRDefault="0076711B" w:rsidP="0076711B">
      <w:pPr>
        <w:spacing w:after="0" w:line="300" w:lineRule="auto"/>
        <w:jc w:val="both"/>
        <w:rPr>
          <w:sz w:val="24"/>
          <w:szCs w:val="24"/>
        </w:rPr>
      </w:pPr>
    </w:p>
    <w:p w14:paraId="2692A0BE" w14:textId="77777777" w:rsidR="0076711B" w:rsidRDefault="0076711B" w:rsidP="0076711B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5A45A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Sobre a Coloplast    </w:t>
      </w:r>
    </w:p>
    <w:p w14:paraId="622D56FD" w14:textId="77777777" w:rsidR="0076711B" w:rsidRPr="005A45AD" w:rsidRDefault="0076711B" w:rsidP="0076711B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</w:p>
    <w:p w14:paraId="006F0A12" w14:textId="77777777" w:rsidR="0076711B" w:rsidRPr="005A45AD" w:rsidRDefault="0076711B" w:rsidP="0076711B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5A45A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Com mais de 60 anos de história, a Coloplast desenvolve produtos e serviços que tornam melhor a vida de pessoas com </w:t>
      </w:r>
      <w:r w:rsidRPr="001D5412">
        <w:rPr>
          <w:rFonts w:asciiTheme="minorHAnsi" w:hAnsiTheme="minorHAnsi" w:cstheme="minorHAnsi"/>
          <w:bdr w:val="none" w:sz="0" w:space="0" w:color="auto" w:frame="1"/>
        </w:rPr>
        <w:t xml:space="preserve">necessidades íntimas de saúde. </w:t>
      </w:r>
      <w:r w:rsidRPr="005A45A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Operando em todo o globo,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com mais de 13 mil colaboradores, </w:t>
      </w:r>
      <w:r w:rsidRPr="005A45A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atua com muita proximidade junto aos usuários finais e profissionais de saúde, criando soluções personalizadas de acordo com suas necessidades. Os negócios da Coloplast incluem cuidados com </w:t>
      </w:r>
      <w:proofErr w:type="spellStart"/>
      <w:r w:rsidRPr="005A45AD">
        <w:rPr>
          <w:rFonts w:asciiTheme="minorHAnsi" w:hAnsiTheme="minorHAnsi" w:cstheme="minorHAnsi"/>
          <w:color w:val="000000"/>
          <w:bdr w:val="none" w:sz="0" w:space="0" w:color="auto" w:frame="1"/>
        </w:rPr>
        <w:t>estomia</w:t>
      </w:r>
      <w:proofErr w:type="spellEnd"/>
      <w:r w:rsidRPr="005A45A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continência, tratamento de feridas e urologia, além de cuidados com a pele. </w:t>
      </w:r>
    </w:p>
    <w:p w14:paraId="3EE20611" w14:textId="77777777" w:rsidR="0076711B" w:rsidRDefault="0076711B" w:rsidP="0076711B">
      <w:pPr>
        <w:spacing w:after="0" w:line="300" w:lineRule="auto"/>
        <w:jc w:val="both"/>
        <w:rPr>
          <w:b/>
          <w:bCs/>
          <w:sz w:val="24"/>
          <w:szCs w:val="24"/>
        </w:rPr>
      </w:pPr>
    </w:p>
    <w:p w14:paraId="000F967E" w14:textId="77777777" w:rsidR="0076711B" w:rsidRPr="0076711B" w:rsidRDefault="0076711B" w:rsidP="0076711B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01F1E"/>
          <w:sz w:val="22"/>
          <w:szCs w:val="22"/>
        </w:rPr>
      </w:pPr>
      <w:r w:rsidRPr="0076711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Informações para a imprensa:</w:t>
      </w:r>
    </w:p>
    <w:p w14:paraId="710D1652" w14:textId="77777777" w:rsidR="0076711B" w:rsidRPr="0076711B" w:rsidRDefault="0076711B" w:rsidP="0076711B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76711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Approach Comunicação</w:t>
      </w:r>
    </w:p>
    <w:p w14:paraId="1E1E2AA0" w14:textId="77777777" w:rsidR="0076711B" w:rsidRPr="0076711B" w:rsidRDefault="0076711B" w:rsidP="0076711B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</w:pPr>
      <w:r w:rsidRPr="0076711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Maria </w:t>
      </w:r>
      <w:r w:rsidRPr="0076711B">
        <w:rPr>
          <w:rFonts w:asciiTheme="minorHAnsi" w:hAnsiTheme="minorHAnsi" w:cstheme="minorBidi"/>
          <w:sz w:val="22"/>
          <w:szCs w:val="22"/>
        </w:rPr>
        <w:t>Estrella – maria.estrella@approach.com.br -</w:t>
      </w:r>
      <w:r w:rsidRPr="0076711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 (21) 9-9918-1221</w:t>
      </w:r>
    </w:p>
    <w:p w14:paraId="0655ED5B" w14:textId="77777777" w:rsidR="0076711B" w:rsidRPr="0076711B" w:rsidRDefault="0076711B" w:rsidP="0076711B">
      <w:pPr>
        <w:pStyle w:val="xmsonormal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</w:pPr>
      <w:r w:rsidRPr="0076711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Rogéria Lemos – rogeria.lemos@approach.com.br - (21) 9-9769-2066</w:t>
      </w:r>
    </w:p>
    <w:p w14:paraId="30AFB156" w14:textId="5F330F8D" w:rsidR="001D5412" w:rsidRDefault="001D5412" w:rsidP="7ABD486B">
      <w:pPr>
        <w:pStyle w:val="xmsonormal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Bidi"/>
          <w:color w:val="000000"/>
          <w:bdr w:val="none" w:sz="0" w:space="0" w:color="auto" w:frame="1"/>
        </w:rPr>
      </w:pPr>
    </w:p>
    <w:sectPr w:rsidR="001D5412" w:rsidSect="00431577">
      <w:footerReference w:type="default" r:id="rId1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0A8BE" w14:textId="77777777" w:rsidR="000B299E" w:rsidRDefault="000B299E" w:rsidP="00522801">
      <w:pPr>
        <w:spacing w:after="0" w:line="240" w:lineRule="auto"/>
      </w:pPr>
      <w:r>
        <w:separator/>
      </w:r>
    </w:p>
  </w:endnote>
  <w:endnote w:type="continuationSeparator" w:id="0">
    <w:p w14:paraId="6D0EF2F4" w14:textId="77777777" w:rsidR="000B299E" w:rsidRDefault="000B299E" w:rsidP="0052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EF30" w14:textId="167E47B7" w:rsidR="00522801" w:rsidRPr="00265B63" w:rsidRDefault="00A36AF7" w:rsidP="00522801">
    <w:pPr>
      <w:spacing w:after="0" w:line="300" w:lineRule="auto"/>
      <w:jc w:val="both"/>
      <w:rPr>
        <w:sz w:val="16"/>
        <w:szCs w:val="16"/>
        <w:lang w:val="en-US"/>
      </w:rPr>
    </w:pPr>
    <w:r w:rsidRPr="00265B63">
      <w:rPr>
        <w:sz w:val="16"/>
        <w:szCs w:val="16"/>
        <w:lang w:val="en-US"/>
      </w:rPr>
      <w:t>¹</w:t>
    </w:r>
    <w:r w:rsidR="00522801" w:rsidRPr="00265B63">
      <w:rPr>
        <w:sz w:val="16"/>
        <w:szCs w:val="16"/>
        <w:lang w:val="en-US"/>
      </w:rPr>
      <w:t xml:space="preserve"> Coloplast Market Study:</w:t>
    </w:r>
    <w:r w:rsidRPr="00265B63">
      <w:rPr>
        <w:sz w:val="16"/>
        <w:szCs w:val="16"/>
        <w:lang w:val="en-US"/>
      </w:rPr>
      <w:t xml:space="preserve"> </w:t>
    </w:r>
    <w:r w:rsidR="00522801" w:rsidRPr="00265B63">
      <w:rPr>
        <w:sz w:val="16"/>
        <w:szCs w:val="16"/>
        <w:lang w:val="en-US"/>
      </w:rPr>
      <w:t>Ostomy Life Study 2019. Data on file (PM-10499)</w:t>
    </w:r>
  </w:p>
  <w:p w14:paraId="4FFFDAAE" w14:textId="4615DD13" w:rsidR="00522801" w:rsidRPr="00265B63" w:rsidRDefault="00522801" w:rsidP="00522801">
    <w:pPr>
      <w:spacing w:after="0" w:line="300" w:lineRule="auto"/>
      <w:jc w:val="both"/>
      <w:rPr>
        <w:sz w:val="16"/>
        <w:szCs w:val="16"/>
        <w:lang w:val="en-US"/>
      </w:rPr>
    </w:pPr>
    <w:r w:rsidRPr="00265B63">
      <w:rPr>
        <w:sz w:val="16"/>
        <w:szCs w:val="16"/>
        <w:lang w:val="en-US"/>
      </w:rPr>
      <w:t xml:space="preserve">² WCET Journal vol.36 Issue 1, </w:t>
    </w:r>
    <w:proofErr w:type="spellStart"/>
    <w:r w:rsidRPr="00265B63">
      <w:rPr>
        <w:sz w:val="16"/>
        <w:szCs w:val="16"/>
        <w:lang w:val="en-US"/>
      </w:rPr>
      <w:t>suplemente</w:t>
    </w:r>
    <w:proofErr w:type="spellEnd"/>
    <w:r w:rsidRPr="00265B63">
      <w:rPr>
        <w:sz w:val="16"/>
        <w:szCs w:val="16"/>
        <w:lang w:val="en-US"/>
      </w:rPr>
      <w:t xml:space="preserve"> 2016, PM-03439</w:t>
    </w:r>
  </w:p>
  <w:p w14:paraId="1BEA7157" w14:textId="33BE623A" w:rsidR="00A36AF7" w:rsidRPr="00AD0408" w:rsidRDefault="00A36AF7" w:rsidP="00A36AF7">
    <w:pPr>
      <w:spacing w:after="0" w:line="300" w:lineRule="auto"/>
      <w:jc w:val="both"/>
      <w:rPr>
        <w:sz w:val="16"/>
        <w:szCs w:val="16"/>
      </w:rPr>
    </w:pPr>
    <w:r w:rsidRPr="00265B63">
      <w:rPr>
        <w:sz w:val="16"/>
        <w:szCs w:val="16"/>
        <w:lang w:val="en-US"/>
      </w:rPr>
      <w:t xml:space="preserve">³ Coloplast Market Study, Ostomy Life Study ECET Pre-event 2017, Data on file (PM-04559). </w:t>
    </w:r>
    <w:r>
      <w:rPr>
        <w:sz w:val="16"/>
        <w:szCs w:val="16"/>
      </w:rPr>
      <w:t>Proporção da população com estoma com cada perfi</w:t>
    </w:r>
    <w:r w:rsidR="007A503C">
      <w:rPr>
        <w:sz w:val="16"/>
        <w:szCs w:val="16"/>
      </w:rPr>
      <w:t xml:space="preserve">l </w:t>
    </w:r>
    <w:r>
      <w:rPr>
        <w:sz w:val="16"/>
        <w:szCs w:val="16"/>
      </w:rPr>
      <w:t>corporal.</w:t>
    </w:r>
  </w:p>
  <w:p w14:paraId="4FCF069B" w14:textId="0C0AD446" w:rsidR="00A36AF7" w:rsidRPr="00AD0408" w:rsidRDefault="00A36AF7" w:rsidP="00522801">
    <w:pPr>
      <w:spacing w:after="0" w:line="300" w:lineRule="auto"/>
      <w:jc w:val="both"/>
      <w:rPr>
        <w:sz w:val="16"/>
        <w:szCs w:val="16"/>
      </w:rPr>
    </w:pPr>
  </w:p>
  <w:p w14:paraId="3D9D52EE" w14:textId="5F8AA5DC" w:rsidR="00522801" w:rsidRDefault="00522801">
    <w:pPr>
      <w:pStyle w:val="Rodap"/>
    </w:pPr>
  </w:p>
  <w:p w14:paraId="43F75455" w14:textId="77777777" w:rsidR="00522801" w:rsidRDefault="005228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1C5AA" w14:textId="77777777" w:rsidR="000B299E" w:rsidRDefault="000B299E" w:rsidP="00522801">
      <w:pPr>
        <w:spacing w:after="0" w:line="240" w:lineRule="auto"/>
      </w:pPr>
      <w:r>
        <w:separator/>
      </w:r>
    </w:p>
  </w:footnote>
  <w:footnote w:type="continuationSeparator" w:id="0">
    <w:p w14:paraId="2CF99EA3" w14:textId="77777777" w:rsidR="000B299E" w:rsidRDefault="000B299E" w:rsidP="00522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F4"/>
    <w:rsid w:val="00013241"/>
    <w:rsid w:val="000423A9"/>
    <w:rsid w:val="00051FCF"/>
    <w:rsid w:val="00077D1D"/>
    <w:rsid w:val="000B299E"/>
    <w:rsid w:val="000C1FC2"/>
    <w:rsid w:val="000C738F"/>
    <w:rsid w:val="000F5CB0"/>
    <w:rsid w:val="00151A23"/>
    <w:rsid w:val="001630DF"/>
    <w:rsid w:val="00166EF7"/>
    <w:rsid w:val="001A1D1D"/>
    <w:rsid w:val="001D5412"/>
    <w:rsid w:val="001E584F"/>
    <w:rsid w:val="001F03AF"/>
    <w:rsid w:val="00214D36"/>
    <w:rsid w:val="00221317"/>
    <w:rsid w:val="00241434"/>
    <w:rsid w:val="00265B63"/>
    <w:rsid w:val="00300BF4"/>
    <w:rsid w:val="00334414"/>
    <w:rsid w:val="0035561A"/>
    <w:rsid w:val="00364AF2"/>
    <w:rsid w:val="003743D4"/>
    <w:rsid w:val="00380F94"/>
    <w:rsid w:val="0039099C"/>
    <w:rsid w:val="003B659C"/>
    <w:rsid w:val="00431577"/>
    <w:rsid w:val="00451923"/>
    <w:rsid w:val="004F1B53"/>
    <w:rsid w:val="005051E8"/>
    <w:rsid w:val="00522801"/>
    <w:rsid w:val="005312E1"/>
    <w:rsid w:val="005C5B80"/>
    <w:rsid w:val="006257B1"/>
    <w:rsid w:val="00663972"/>
    <w:rsid w:val="0069236D"/>
    <w:rsid w:val="006A3CF9"/>
    <w:rsid w:val="006B1F1B"/>
    <w:rsid w:val="006B356E"/>
    <w:rsid w:val="006B519B"/>
    <w:rsid w:val="006B7BDC"/>
    <w:rsid w:val="006F6BC8"/>
    <w:rsid w:val="00713B62"/>
    <w:rsid w:val="00751449"/>
    <w:rsid w:val="007629F1"/>
    <w:rsid w:val="0076711B"/>
    <w:rsid w:val="00767176"/>
    <w:rsid w:val="007A251B"/>
    <w:rsid w:val="007A503C"/>
    <w:rsid w:val="00806624"/>
    <w:rsid w:val="00893198"/>
    <w:rsid w:val="008A39A7"/>
    <w:rsid w:val="008B1030"/>
    <w:rsid w:val="008C3F13"/>
    <w:rsid w:val="008C407B"/>
    <w:rsid w:val="008F51E9"/>
    <w:rsid w:val="00917CD3"/>
    <w:rsid w:val="009643A7"/>
    <w:rsid w:val="00977AB0"/>
    <w:rsid w:val="009B5A95"/>
    <w:rsid w:val="009C5F6F"/>
    <w:rsid w:val="009D1CAB"/>
    <w:rsid w:val="009F0ED1"/>
    <w:rsid w:val="009F4030"/>
    <w:rsid w:val="00A263FA"/>
    <w:rsid w:val="00A36AB0"/>
    <w:rsid w:val="00A36AF7"/>
    <w:rsid w:val="00AC1773"/>
    <w:rsid w:val="00AD0408"/>
    <w:rsid w:val="00B3201C"/>
    <w:rsid w:val="00B32C65"/>
    <w:rsid w:val="00B63836"/>
    <w:rsid w:val="00B848FE"/>
    <w:rsid w:val="00C6757B"/>
    <w:rsid w:val="00CC7B7C"/>
    <w:rsid w:val="00D15CAF"/>
    <w:rsid w:val="00D362E6"/>
    <w:rsid w:val="00D60FC0"/>
    <w:rsid w:val="00D702C2"/>
    <w:rsid w:val="00DD0F82"/>
    <w:rsid w:val="00E11AEE"/>
    <w:rsid w:val="00E42063"/>
    <w:rsid w:val="00E51B31"/>
    <w:rsid w:val="00EC4077"/>
    <w:rsid w:val="00EC5160"/>
    <w:rsid w:val="00EC6EB3"/>
    <w:rsid w:val="00ED2F7B"/>
    <w:rsid w:val="00F31F26"/>
    <w:rsid w:val="00F57A8D"/>
    <w:rsid w:val="00F624F9"/>
    <w:rsid w:val="00F67264"/>
    <w:rsid w:val="00F7615A"/>
    <w:rsid w:val="00F92926"/>
    <w:rsid w:val="00F93498"/>
    <w:rsid w:val="00FA202A"/>
    <w:rsid w:val="00FB7A93"/>
    <w:rsid w:val="00FD744A"/>
    <w:rsid w:val="00FE2DFC"/>
    <w:rsid w:val="0257B1A7"/>
    <w:rsid w:val="101FDBE4"/>
    <w:rsid w:val="11CAA35A"/>
    <w:rsid w:val="221B6667"/>
    <w:rsid w:val="22D29DAA"/>
    <w:rsid w:val="230058A9"/>
    <w:rsid w:val="326E6F05"/>
    <w:rsid w:val="367FF928"/>
    <w:rsid w:val="37230F02"/>
    <w:rsid w:val="3BDF9CF5"/>
    <w:rsid w:val="57275294"/>
    <w:rsid w:val="5A4FE23C"/>
    <w:rsid w:val="5AF67536"/>
    <w:rsid w:val="6025A7C5"/>
    <w:rsid w:val="66CFFA74"/>
    <w:rsid w:val="767D9B10"/>
    <w:rsid w:val="79B914EA"/>
    <w:rsid w:val="7AB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0BEF1"/>
  <w15:chartTrackingRefBased/>
  <w15:docId w15:val="{2C2CA23C-CD8F-46FE-8FF6-4E02EC85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801"/>
  </w:style>
  <w:style w:type="paragraph" w:styleId="Rodap">
    <w:name w:val="footer"/>
    <w:basedOn w:val="Normal"/>
    <w:link w:val="RodapChar"/>
    <w:uiPriority w:val="99"/>
    <w:unhideWhenUsed/>
    <w:rsid w:val="00522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801"/>
  </w:style>
  <w:style w:type="character" w:styleId="Hyperlink">
    <w:name w:val="Hyperlink"/>
    <w:basedOn w:val="Fontepargpadro"/>
    <w:uiPriority w:val="99"/>
    <w:unhideWhenUsed/>
    <w:rsid w:val="00E11AEE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1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msohyperlink">
    <w:name w:val="x_msohyperlink"/>
    <w:basedOn w:val="Fontepargpadro"/>
    <w:rsid w:val="00E11AEE"/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F9292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E584F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D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instagram.com/coloplastativaestomi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ColoplastAtivaEstomi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mail.coloplast.com/SensuraMio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loja.coloplast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4B03F73750E439FC0295157DFE4EA" ma:contentTypeVersion="14" ma:contentTypeDescription="Create a new document." ma:contentTypeScope="" ma:versionID="05cbeaa6ab0208d42cd8d7b9e5a37eda">
  <xsd:schema xmlns:xsd="http://www.w3.org/2001/XMLSchema" xmlns:xs="http://www.w3.org/2001/XMLSchema" xmlns:p="http://schemas.microsoft.com/office/2006/metadata/properties" xmlns:ns3="8b9132e4-0cc9-49fa-b51b-2bbf5e86559e" xmlns:ns4="b6d15fba-1541-4fa4-908b-8968461225c7" targetNamespace="http://schemas.microsoft.com/office/2006/metadata/properties" ma:root="true" ma:fieldsID="19b6dac07845af23e2eacb279a31e2ce" ns3:_="" ns4:_="">
    <xsd:import namespace="8b9132e4-0cc9-49fa-b51b-2bbf5e86559e"/>
    <xsd:import namespace="b6d15fba-1541-4fa4-908b-8968461225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32e4-0cc9-49fa-b51b-2bbf5e86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15fba-1541-4fa4-908b-896846122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12C1-468B-49D2-A64C-E290730954BA}">
  <ds:schemaRefs>
    <ds:schemaRef ds:uri="http://purl.org/dc/dcmitype/"/>
    <ds:schemaRef ds:uri="b6d15fba-1541-4fa4-908b-8968461225c7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b9132e4-0cc9-49fa-b51b-2bbf5e8655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8DD008-3359-43E2-A7B1-813B6B8D4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3D5C5-A199-4652-ACDB-89A65F95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132e4-0cc9-49fa-b51b-2bbf5e86559e"/>
    <ds:schemaRef ds:uri="b6d15fba-1541-4fa4-908b-896846122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63908-4BA5-4BB8-824D-5FCAE9BB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1601</Words>
  <Characters>8650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Estrella - Approach</dc:creator>
  <cp:keywords/>
  <dc:description/>
  <cp:lastModifiedBy>Mariana Martins</cp:lastModifiedBy>
  <cp:revision>2</cp:revision>
  <dcterms:created xsi:type="dcterms:W3CDTF">2021-05-24T19:39:00Z</dcterms:created>
  <dcterms:modified xsi:type="dcterms:W3CDTF">2021-05-24T19:39:00Z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0x01010025E4B03F73750E439FC0295157DFE4EA</vt:lpwstr>
  </property>
</Properties>
</file>